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0903" w14:textId="77777777" w:rsidR="00A844F7" w:rsidRDefault="00A844F7" w:rsidP="00A844F7">
      <w:pPr>
        <w:pStyle w:val="Header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38FF9C8" wp14:editId="231F1DCC">
            <wp:extent cx="5731510" cy="1484630"/>
            <wp:effectExtent l="0" t="0" r="2540" b="1270"/>
            <wp:docPr id="1584655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9ADAD" w14:textId="652F2DA0" w:rsidR="00A844F7" w:rsidRPr="009671E3" w:rsidRDefault="00A844F7" w:rsidP="005F6BE0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671E3">
        <w:rPr>
          <w:rFonts w:asciiTheme="minorHAnsi" w:hAnsiTheme="minorHAnsi" w:cstheme="minorHAnsi"/>
          <w:b/>
          <w:sz w:val="32"/>
          <w:szCs w:val="32"/>
        </w:rPr>
        <w:t>Lower Farm Academy</w:t>
      </w:r>
    </w:p>
    <w:p w14:paraId="04A89CB2" w14:textId="10C49AA9" w:rsidR="00A844F7" w:rsidRPr="009671E3" w:rsidRDefault="00A844F7" w:rsidP="00A844F7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671E3">
        <w:rPr>
          <w:rFonts w:asciiTheme="minorHAnsi" w:hAnsiTheme="minorHAnsi" w:cstheme="minorHAnsi"/>
          <w:b/>
          <w:sz w:val="32"/>
          <w:szCs w:val="32"/>
        </w:rPr>
        <w:t>Lunchtime Supervisor Advert</w:t>
      </w:r>
    </w:p>
    <w:p w14:paraId="72D68C32" w14:textId="77777777" w:rsidR="009723C8" w:rsidRPr="009671E3" w:rsidRDefault="009723C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BCD4B62" w14:textId="533209F0" w:rsidR="007001F1" w:rsidRPr="00D35A54" w:rsidRDefault="007001F1" w:rsidP="007001F1">
      <w:pPr>
        <w:spacing w:after="0" w:line="259" w:lineRule="auto"/>
        <w:ind w:left="-5"/>
        <w:jc w:val="left"/>
        <w:rPr>
          <w:rFonts w:ascii="Calibri" w:hAnsi="Calibri" w:cs="Calibri"/>
          <w:b/>
        </w:rPr>
      </w:pPr>
      <w:r w:rsidRPr="00D35A54">
        <w:rPr>
          <w:rFonts w:ascii="Calibri" w:hAnsi="Calibri" w:cs="Calibri"/>
          <w:b/>
        </w:rPr>
        <w:t xml:space="preserve">Post: </w:t>
      </w:r>
      <w:r w:rsidR="009671E3" w:rsidRPr="00D35A54">
        <w:rPr>
          <w:rFonts w:ascii="Calibri" w:hAnsi="Calibri" w:cs="Calibri"/>
          <w:b/>
        </w:rPr>
        <w:tab/>
      </w:r>
      <w:r w:rsidR="009671E3" w:rsidRPr="00D35A54">
        <w:rPr>
          <w:rFonts w:ascii="Calibri" w:hAnsi="Calibri" w:cs="Calibri"/>
          <w:b/>
        </w:rPr>
        <w:tab/>
      </w:r>
      <w:r w:rsidR="002053CB" w:rsidRPr="00D35A54">
        <w:rPr>
          <w:rFonts w:ascii="Calibri" w:hAnsi="Calibri" w:cs="Calibri"/>
          <w:b/>
        </w:rPr>
        <w:t>Lunchti</w:t>
      </w:r>
      <w:r w:rsidRPr="00D35A54">
        <w:rPr>
          <w:rFonts w:ascii="Calibri" w:hAnsi="Calibri" w:cs="Calibri"/>
          <w:b/>
        </w:rPr>
        <w:t>me Supervisor</w:t>
      </w:r>
      <w:r w:rsidR="00D35A54" w:rsidRPr="00D35A54">
        <w:rPr>
          <w:rFonts w:ascii="Calibri" w:hAnsi="Calibri" w:cs="Calibri"/>
          <w:b/>
        </w:rPr>
        <w:t xml:space="preserve"> starting </w:t>
      </w:r>
      <w:r w:rsidR="00137CA5">
        <w:rPr>
          <w:rFonts w:ascii="Calibri" w:hAnsi="Calibri" w:cs="Calibri"/>
          <w:b/>
        </w:rPr>
        <w:t xml:space="preserve">November </w:t>
      </w:r>
      <w:r w:rsidR="003157E8">
        <w:rPr>
          <w:rFonts w:ascii="Calibri" w:hAnsi="Calibri" w:cs="Calibri"/>
          <w:b/>
        </w:rPr>
        <w:t>2nd</w:t>
      </w:r>
      <w:r w:rsidR="00D35A54" w:rsidRPr="00D35A54">
        <w:rPr>
          <w:rFonts w:ascii="Calibri" w:hAnsi="Calibri" w:cs="Calibri"/>
          <w:b/>
        </w:rPr>
        <w:t xml:space="preserve"> 2020</w:t>
      </w:r>
    </w:p>
    <w:p w14:paraId="7DD1B3C2" w14:textId="77777777" w:rsidR="009723C8" w:rsidRPr="00D35A54" w:rsidRDefault="002053CB" w:rsidP="007001F1">
      <w:pPr>
        <w:spacing w:after="0" w:line="259" w:lineRule="auto"/>
        <w:ind w:left="-5"/>
        <w:jc w:val="left"/>
        <w:rPr>
          <w:rFonts w:ascii="Calibri" w:hAnsi="Calibri" w:cs="Calibri"/>
          <w:b/>
        </w:rPr>
      </w:pPr>
      <w:r w:rsidRPr="00D35A54">
        <w:rPr>
          <w:rFonts w:ascii="Calibri" w:hAnsi="Calibri" w:cs="Calibri"/>
          <w:b/>
        </w:rPr>
        <w:t xml:space="preserve"> </w:t>
      </w:r>
    </w:p>
    <w:p w14:paraId="51816343" w14:textId="6A9CE771" w:rsidR="009671E3" w:rsidRPr="00D35A54" w:rsidRDefault="002053CB" w:rsidP="009671E3">
      <w:pPr>
        <w:spacing w:after="0" w:line="240" w:lineRule="auto"/>
        <w:rPr>
          <w:rFonts w:ascii="Calibri" w:hAnsi="Calibri" w:cs="Calibri"/>
          <w:b/>
          <w:noProof/>
          <w:szCs w:val="24"/>
        </w:rPr>
      </w:pPr>
      <w:r w:rsidRPr="00D35A54">
        <w:rPr>
          <w:rFonts w:ascii="Calibri" w:hAnsi="Calibri" w:cs="Calibri"/>
          <w:b/>
        </w:rPr>
        <w:t>Location</w:t>
      </w:r>
      <w:r w:rsidR="007001F1" w:rsidRPr="00D35A54">
        <w:rPr>
          <w:rFonts w:ascii="Calibri" w:hAnsi="Calibri" w:cs="Calibri"/>
          <w:b/>
        </w:rPr>
        <w:t xml:space="preserve">:  </w:t>
      </w:r>
      <w:r w:rsidR="009671E3" w:rsidRPr="00D35A54">
        <w:rPr>
          <w:rFonts w:ascii="Calibri" w:hAnsi="Calibri" w:cs="Calibri"/>
          <w:b/>
        </w:rPr>
        <w:tab/>
      </w:r>
      <w:r w:rsidR="009671E3" w:rsidRPr="00D35A54">
        <w:rPr>
          <w:rFonts w:ascii="Calibri" w:hAnsi="Calibri" w:cs="Calibri"/>
          <w:b/>
          <w:szCs w:val="24"/>
        </w:rPr>
        <w:t>Lower Farm Academy, Milking Lane, Nuneaton, CV10 0FG</w:t>
      </w:r>
    </w:p>
    <w:p w14:paraId="2067C773" w14:textId="77777777" w:rsidR="009671E3" w:rsidRPr="00D35A54" w:rsidRDefault="009671E3" w:rsidP="009671E3">
      <w:pPr>
        <w:spacing w:after="0" w:line="240" w:lineRule="auto"/>
        <w:rPr>
          <w:rFonts w:ascii="Calibri" w:hAnsi="Calibri" w:cs="Calibri"/>
          <w:b/>
          <w:noProof/>
          <w:szCs w:val="24"/>
        </w:rPr>
      </w:pPr>
    </w:p>
    <w:p w14:paraId="22C0B5A9" w14:textId="485B41BF" w:rsidR="009723C8" w:rsidRPr="00D35A54" w:rsidRDefault="009671E3" w:rsidP="009671E3">
      <w:pPr>
        <w:spacing w:after="0" w:line="240" w:lineRule="auto"/>
        <w:rPr>
          <w:rFonts w:ascii="Calibri" w:hAnsi="Calibri" w:cs="Calibri"/>
          <w:b/>
          <w:szCs w:val="24"/>
        </w:rPr>
      </w:pPr>
      <w:r w:rsidRPr="00D35A54">
        <w:rPr>
          <w:rFonts w:ascii="Calibri" w:hAnsi="Calibri" w:cs="Calibri"/>
          <w:b/>
          <w:szCs w:val="24"/>
        </w:rPr>
        <w:t xml:space="preserve">Employer:  </w:t>
      </w:r>
      <w:r w:rsidRPr="00D35A54">
        <w:rPr>
          <w:rFonts w:ascii="Calibri" w:hAnsi="Calibri" w:cs="Calibri"/>
          <w:b/>
          <w:szCs w:val="24"/>
        </w:rPr>
        <w:tab/>
        <w:t xml:space="preserve">Reach2 Academy Trust </w:t>
      </w:r>
    </w:p>
    <w:p w14:paraId="5605EBC3" w14:textId="77777777" w:rsidR="009723C8" w:rsidRPr="00D35A54" w:rsidRDefault="002053CB">
      <w:pPr>
        <w:spacing w:after="0" w:line="259" w:lineRule="auto"/>
        <w:ind w:left="0" w:firstLine="0"/>
        <w:jc w:val="left"/>
        <w:rPr>
          <w:rFonts w:ascii="Calibri" w:hAnsi="Calibri" w:cs="Calibri"/>
          <w:b/>
        </w:rPr>
      </w:pPr>
      <w:r w:rsidRPr="00D35A54">
        <w:rPr>
          <w:rFonts w:ascii="Calibri" w:hAnsi="Calibri" w:cs="Calibri"/>
          <w:b/>
        </w:rPr>
        <w:t xml:space="preserve"> </w:t>
      </w:r>
    </w:p>
    <w:p w14:paraId="3C3269BD" w14:textId="389DEEDB" w:rsidR="009723C8" w:rsidRPr="00D35A54" w:rsidRDefault="007001F1" w:rsidP="00AD1FFD">
      <w:pPr>
        <w:spacing w:after="0" w:line="259" w:lineRule="auto"/>
        <w:ind w:left="1440" w:hanging="1455"/>
        <w:jc w:val="left"/>
        <w:rPr>
          <w:rFonts w:ascii="Calibri" w:hAnsi="Calibri" w:cs="Calibri"/>
          <w:b/>
        </w:rPr>
      </w:pPr>
      <w:r w:rsidRPr="00D35A54">
        <w:rPr>
          <w:rFonts w:ascii="Calibri" w:hAnsi="Calibri" w:cs="Calibri"/>
          <w:b/>
        </w:rPr>
        <w:t xml:space="preserve">Terms:  </w:t>
      </w:r>
      <w:r w:rsidR="009671E3" w:rsidRPr="00D35A54">
        <w:rPr>
          <w:rFonts w:ascii="Calibri" w:hAnsi="Calibri" w:cs="Calibri"/>
          <w:b/>
        </w:rPr>
        <w:tab/>
      </w:r>
      <w:r w:rsidR="00702F6A">
        <w:rPr>
          <w:rFonts w:ascii="Calibri" w:hAnsi="Calibri" w:cs="Calibri"/>
          <w:b/>
        </w:rPr>
        <w:t>8.75</w:t>
      </w:r>
      <w:r w:rsidR="00AD1FFD">
        <w:rPr>
          <w:rFonts w:ascii="Calibri" w:hAnsi="Calibri" w:cs="Calibri"/>
          <w:b/>
        </w:rPr>
        <w:t xml:space="preserve"> hours per week</w:t>
      </w:r>
      <w:r w:rsidR="002053CB" w:rsidRPr="00D35A54">
        <w:rPr>
          <w:rFonts w:ascii="Calibri" w:hAnsi="Calibri" w:cs="Calibri"/>
          <w:b/>
        </w:rPr>
        <w:t xml:space="preserve">/ Term Time only - Permanent </w:t>
      </w:r>
      <w:r w:rsidR="00137CA5">
        <w:rPr>
          <w:rFonts w:ascii="Calibri" w:hAnsi="Calibri" w:cs="Calibri"/>
          <w:b/>
        </w:rPr>
        <w:t>reducing to 5 hours per week from Sept 2021</w:t>
      </w:r>
    </w:p>
    <w:p w14:paraId="750F3F97" w14:textId="77777777" w:rsidR="007001F1" w:rsidRPr="00D35A54" w:rsidRDefault="007001F1">
      <w:pPr>
        <w:spacing w:after="0" w:line="259" w:lineRule="auto"/>
        <w:ind w:left="-5"/>
        <w:jc w:val="left"/>
        <w:rPr>
          <w:rFonts w:ascii="Calibri" w:hAnsi="Calibri" w:cs="Calibri"/>
          <w:b/>
        </w:rPr>
      </w:pPr>
    </w:p>
    <w:p w14:paraId="65076C14" w14:textId="41B4137B" w:rsidR="009723C8" w:rsidRPr="00D35A54" w:rsidRDefault="002053CB" w:rsidP="00BD5E2F">
      <w:pPr>
        <w:spacing w:after="0" w:line="259" w:lineRule="auto"/>
        <w:ind w:left="1440" w:hanging="1455"/>
        <w:jc w:val="left"/>
        <w:rPr>
          <w:rFonts w:ascii="Calibri" w:hAnsi="Calibri" w:cs="Calibri"/>
          <w:b/>
          <w:sz w:val="20"/>
          <w:szCs w:val="20"/>
        </w:rPr>
      </w:pPr>
      <w:r w:rsidRPr="00D35A54">
        <w:rPr>
          <w:rFonts w:ascii="Calibri" w:hAnsi="Calibri" w:cs="Calibri"/>
          <w:b/>
        </w:rPr>
        <w:t>Salary</w:t>
      </w:r>
      <w:r w:rsidR="007001F1" w:rsidRPr="00D35A54">
        <w:rPr>
          <w:rFonts w:ascii="Calibri" w:hAnsi="Calibri" w:cs="Calibri"/>
          <w:b/>
        </w:rPr>
        <w:t xml:space="preserve">:  </w:t>
      </w:r>
      <w:r w:rsidR="009671E3" w:rsidRPr="00D35A54">
        <w:rPr>
          <w:rFonts w:ascii="Calibri" w:hAnsi="Calibri" w:cs="Calibri"/>
          <w:b/>
        </w:rPr>
        <w:tab/>
      </w:r>
      <w:r w:rsidR="00BD5E2F" w:rsidRPr="00D35A54">
        <w:rPr>
          <w:rFonts w:cs="Calibri"/>
          <w:b/>
          <w:sz w:val="20"/>
          <w:szCs w:val="20"/>
        </w:rPr>
        <w:t>SCP 1-3 £9.00ph £17364 per annum per annum pro- rata. Actual Salary £</w:t>
      </w:r>
      <w:r w:rsidR="007365E6">
        <w:rPr>
          <w:rFonts w:cs="Calibri"/>
          <w:b/>
          <w:sz w:val="20"/>
          <w:szCs w:val="20"/>
        </w:rPr>
        <w:t>3001.05</w:t>
      </w:r>
    </w:p>
    <w:p w14:paraId="6D5A43D6" w14:textId="3AE9541D" w:rsidR="006D04B0" w:rsidRPr="004B1D4F" w:rsidRDefault="006D04B0">
      <w:pPr>
        <w:spacing w:after="0" w:line="259" w:lineRule="auto"/>
        <w:ind w:left="-5"/>
        <w:jc w:val="left"/>
        <w:rPr>
          <w:rFonts w:ascii="Calibri" w:hAnsi="Calibri" w:cs="Calibri"/>
          <w:bCs/>
        </w:rPr>
      </w:pPr>
    </w:p>
    <w:p w14:paraId="2F69D283" w14:textId="292282EA" w:rsidR="009723C8" w:rsidRPr="004B1D4F" w:rsidRDefault="009723C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09BDB0E7" w14:textId="0F57416F" w:rsidR="009723C8" w:rsidRPr="009671E3" w:rsidRDefault="002053CB">
      <w:pPr>
        <w:spacing w:after="26" w:line="259" w:lineRule="auto"/>
        <w:ind w:left="-5"/>
        <w:jc w:val="left"/>
        <w:rPr>
          <w:rFonts w:asciiTheme="minorHAnsi" w:hAnsiTheme="minorHAnsi" w:cstheme="minorHAnsi"/>
          <w:b/>
        </w:rPr>
      </w:pPr>
      <w:r w:rsidRPr="009671E3">
        <w:rPr>
          <w:rFonts w:asciiTheme="minorHAnsi" w:hAnsiTheme="minorHAnsi" w:cstheme="minorHAnsi"/>
          <w:b/>
        </w:rPr>
        <w:t xml:space="preserve">About </w:t>
      </w:r>
      <w:r w:rsidR="00B248DD">
        <w:rPr>
          <w:rFonts w:asciiTheme="minorHAnsi" w:hAnsiTheme="minorHAnsi" w:cstheme="minorHAnsi"/>
          <w:b/>
        </w:rPr>
        <w:t>t</w:t>
      </w:r>
      <w:r w:rsidRPr="009671E3">
        <w:rPr>
          <w:rFonts w:asciiTheme="minorHAnsi" w:hAnsiTheme="minorHAnsi" w:cstheme="minorHAnsi"/>
          <w:b/>
        </w:rPr>
        <w:t xml:space="preserve">he Role: </w:t>
      </w:r>
    </w:p>
    <w:p w14:paraId="1021DCAB" w14:textId="77777777" w:rsidR="009671E3" w:rsidRPr="009671E3" w:rsidRDefault="009671E3">
      <w:pPr>
        <w:spacing w:after="26" w:line="259" w:lineRule="auto"/>
        <w:ind w:left="-5"/>
        <w:jc w:val="left"/>
        <w:rPr>
          <w:rFonts w:asciiTheme="minorHAnsi" w:hAnsiTheme="minorHAnsi" w:cstheme="minorHAnsi"/>
        </w:rPr>
      </w:pPr>
    </w:p>
    <w:p w14:paraId="231C2F31" w14:textId="26D4F725" w:rsidR="009723C8" w:rsidRPr="009671E3" w:rsidRDefault="002053CB" w:rsidP="009671E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We are looking to appoint a caring and dynamic lunchtime supervisor who will be responsible </w:t>
      </w:r>
      <w:r w:rsidR="00EF71D8" w:rsidRPr="009671E3">
        <w:rPr>
          <w:rFonts w:asciiTheme="minorHAnsi" w:hAnsiTheme="minorHAnsi" w:cstheme="minorHAnsi"/>
        </w:rPr>
        <w:t xml:space="preserve">for </w:t>
      </w:r>
      <w:r w:rsidR="00EF71D8">
        <w:rPr>
          <w:rFonts w:asciiTheme="minorHAnsi" w:hAnsiTheme="minorHAnsi" w:cstheme="minorHAnsi"/>
        </w:rPr>
        <w:t>collection</w:t>
      </w:r>
      <w:r w:rsidR="00370C0E">
        <w:rPr>
          <w:rFonts w:asciiTheme="minorHAnsi" w:hAnsiTheme="minorHAnsi" w:cstheme="minorHAnsi"/>
        </w:rPr>
        <w:t xml:space="preserve"> of lunches from the local high school</w:t>
      </w:r>
      <w:r w:rsidR="00F94B5A">
        <w:rPr>
          <w:rFonts w:asciiTheme="minorHAnsi" w:hAnsiTheme="minorHAnsi" w:cstheme="minorHAnsi"/>
        </w:rPr>
        <w:t xml:space="preserve"> so transport essential, </w:t>
      </w:r>
      <w:r w:rsidRPr="009671E3">
        <w:rPr>
          <w:rFonts w:asciiTheme="minorHAnsi" w:hAnsiTheme="minorHAnsi" w:cstheme="minorHAnsi"/>
        </w:rPr>
        <w:t xml:space="preserve">overseeing children </w:t>
      </w:r>
      <w:r w:rsidR="009671E3" w:rsidRPr="009671E3">
        <w:rPr>
          <w:rFonts w:asciiTheme="minorHAnsi" w:hAnsiTheme="minorHAnsi" w:cstheme="minorHAnsi"/>
        </w:rPr>
        <w:t>throughout the lunchtime period. You will</w:t>
      </w:r>
      <w:r w:rsidRPr="009671E3">
        <w:rPr>
          <w:rFonts w:asciiTheme="minorHAnsi" w:hAnsiTheme="minorHAnsi" w:cstheme="minorHAnsi"/>
        </w:rPr>
        <w:t xml:space="preserve"> assist with pupils’ table manners and use of cutlery</w:t>
      </w:r>
      <w:r w:rsidR="009671E3" w:rsidRPr="009671E3">
        <w:rPr>
          <w:rFonts w:asciiTheme="minorHAnsi" w:hAnsiTheme="minorHAnsi" w:cstheme="minorHAnsi"/>
        </w:rPr>
        <w:t xml:space="preserve"> and</w:t>
      </w:r>
      <w:r w:rsidRPr="009671E3">
        <w:rPr>
          <w:rFonts w:asciiTheme="minorHAnsi" w:hAnsiTheme="minorHAnsi" w:cstheme="minorHAnsi"/>
        </w:rPr>
        <w:t xml:space="preserve"> will also be responsible </w:t>
      </w:r>
      <w:r w:rsidR="009671E3" w:rsidRPr="009671E3">
        <w:rPr>
          <w:rFonts w:asciiTheme="minorHAnsi" w:hAnsiTheme="minorHAnsi" w:cstheme="minorHAnsi"/>
        </w:rPr>
        <w:t>f</w:t>
      </w:r>
      <w:r w:rsidRPr="009671E3">
        <w:rPr>
          <w:rFonts w:asciiTheme="minorHAnsi" w:hAnsiTheme="minorHAnsi" w:cstheme="minorHAnsi"/>
        </w:rPr>
        <w:t>o</w:t>
      </w:r>
      <w:r w:rsidR="009671E3" w:rsidRPr="009671E3">
        <w:rPr>
          <w:rFonts w:asciiTheme="minorHAnsi" w:hAnsiTheme="minorHAnsi" w:cstheme="minorHAnsi"/>
        </w:rPr>
        <w:t>r</w:t>
      </w:r>
      <w:r w:rsidRPr="009671E3">
        <w:rPr>
          <w:rFonts w:asciiTheme="minorHAnsi" w:hAnsiTheme="minorHAnsi" w:cstheme="minorHAnsi"/>
        </w:rPr>
        <w:t xml:space="preserve"> coordina</w:t>
      </w:r>
      <w:r w:rsidR="009671E3" w:rsidRPr="009671E3">
        <w:rPr>
          <w:rFonts w:asciiTheme="minorHAnsi" w:hAnsiTheme="minorHAnsi" w:cstheme="minorHAnsi"/>
        </w:rPr>
        <w:t xml:space="preserve">ting a range of interactive play </w:t>
      </w:r>
      <w:r w:rsidRPr="009671E3">
        <w:rPr>
          <w:rFonts w:asciiTheme="minorHAnsi" w:hAnsiTheme="minorHAnsi" w:cstheme="minorHAnsi"/>
        </w:rPr>
        <w:t>activities, administer</w:t>
      </w:r>
      <w:r w:rsidR="009671E3" w:rsidRPr="009671E3">
        <w:rPr>
          <w:rFonts w:asciiTheme="minorHAnsi" w:hAnsiTheme="minorHAnsi" w:cstheme="minorHAnsi"/>
        </w:rPr>
        <w:t xml:space="preserve">ing </w:t>
      </w:r>
      <w:r w:rsidRPr="009671E3">
        <w:rPr>
          <w:rFonts w:asciiTheme="minorHAnsi" w:hAnsiTheme="minorHAnsi" w:cstheme="minorHAnsi"/>
        </w:rPr>
        <w:t>minor first aid and ensur</w:t>
      </w:r>
      <w:r w:rsidR="009671E3" w:rsidRPr="009671E3">
        <w:rPr>
          <w:rFonts w:asciiTheme="minorHAnsi" w:hAnsiTheme="minorHAnsi" w:cstheme="minorHAnsi"/>
        </w:rPr>
        <w:t>ing</w:t>
      </w:r>
      <w:r w:rsidRPr="009671E3">
        <w:rPr>
          <w:rFonts w:asciiTheme="minorHAnsi" w:hAnsiTheme="minorHAnsi" w:cstheme="minorHAnsi"/>
        </w:rPr>
        <w:t xml:space="preserve"> the welfare and safety of the pupils. </w:t>
      </w:r>
    </w:p>
    <w:p w14:paraId="0B4B3C67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 </w:t>
      </w:r>
    </w:p>
    <w:p w14:paraId="6058FE7A" w14:textId="77777777" w:rsidR="009723C8" w:rsidRPr="009671E3" w:rsidRDefault="002053CB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This is an exciting opportunity; we look forward to receiving your application. </w:t>
      </w:r>
    </w:p>
    <w:p w14:paraId="51277DF6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 </w:t>
      </w:r>
    </w:p>
    <w:p w14:paraId="731838EE" w14:textId="320BD382" w:rsidR="009723C8" w:rsidRPr="009671E3" w:rsidRDefault="002053CB" w:rsidP="5E73ECD2">
      <w:pPr>
        <w:ind w:left="-5"/>
        <w:rPr>
          <w:rFonts w:asciiTheme="minorHAnsi" w:hAnsiTheme="minorHAnsi" w:cstheme="minorBidi"/>
        </w:rPr>
      </w:pPr>
      <w:r w:rsidRPr="5E73ECD2">
        <w:rPr>
          <w:rFonts w:asciiTheme="minorHAnsi" w:hAnsiTheme="minorHAnsi" w:cstheme="minorBidi"/>
          <w:b/>
          <w:bCs/>
        </w:rPr>
        <w:t>Closing Date</w:t>
      </w:r>
      <w:r w:rsidRPr="5E73ECD2">
        <w:rPr>
          <w:rFonts w:asciiTheme="minorHAnsi" w:hAnsiTheme="minorHAnsi" w:cstheme="minorBidi"/>
        </w:rPr>
        <w:t xml:space="preserve">: </w:t>
      </w:r>
      <w:r w:rsidR="00A06070">
        <w:rPr>
          <w:rFonts w:asciiTheme="minorHAnsi" w:hAnsiTheme="minorHAnsi" w:cstheme="minorBidi"/>
        </w:rPr>
        <w:t>Tuesday</w:t>
      </w:r>
      <w:r w:rsidRPr="5E73ECD2">
        <w:rPr>
          <w:rFonts w:asciiTheme="minorHAnsi" w:hAnsiTheme="minorHAnsi" w:cstheme="minorBidi"/>
        </w:rPr>
        <w:t xml:space="preserve"> </w:t>
      </w:r>
      <w:r w:rsidR="00884439">
        <w:rPr>
          <w:rFonts w:asciiTheme="minorHAnsi" w:hAnsiTheme="minorHAnsi" w:cstheme="minorBidi"/>
        </w:rPr>
        <w:t>2</w:t>
      </w:r>
      <w:r w:rsidR="00A06070">
        <w:rPr>
          <w:rFonts w:asciiTheme="minorHAnsi" w:hAnsiTheme="minorHAnsi" w:cstheme="minorBidi"/>
        </w:rPr>
        <w:t>0th</w:t>
      </w:r>
      <w:r w:rsidR="05FBACE2" w:rsidRPr="5E73ECD2">
        <w:rPr>
          <w:rFonts w:asciiTheme="minorHAnsi" w:hAnsiTheme="minorHAnsi" w:cstheme="minorBidi"/>
        </w:rPr>
        <w:t xml:space="preserve"> </w:t>
      </w:r>
      <w:r w:rsidR="00884439">
        <w:rPr>
          <w:rFonts w:asciiTheme="minorHAnsi" w:hAnsiTheme="minorHAnsi" w:cstheme="minorBidi"/>
        </w:rPr>
        <w:t>October</w:t>
      </w:r>
      <w:r w:rsidR="009F202E" w:rsidRPr="5E73ECD2">
        <w:rPr>
          <w:rFonts w:asciiTheme="minorHAnsi" w:hAnsiTheme="minorHAnsi" w:cstheme="minorBidi"/>
        </w:rPr>
        <w:t xml:space="preserve"> 2020 </w:t>
      </w:r>
      <w:r w:rsidRPr="5E73ECD2">
        <w:rPr>
          <w:rFonts w:asciiTheme="minorHAnsi" w:hAnsiTheme="minorHAnsi" w:cstheme="minorBidi"/>
        </w:rPr>
        <w:t xml:space="preserve">12 noon </w:t>
      </w:r>
    </w:p>
    <w:p w14:paraId="677F9A71" w14:textId="77777777" w:rsidR="005F6BE0" w:rsidRDefault="005F6BE0" w:rsidP="005F6BE0">
      <w:pPr>
        <w:ind w:left="-5"/>
        <w:rPr>
          <w:rFonts w:asciiTheme="minorHAnsi" w:hAnsiTheme="minorHAnsi" w:cstheme="minorBidi"/>
          <w:b/>
          <w:bCs/>
        </w:rPr>
      </w:pPr>
    </w:p>
    <w:p w14:paraId="3ADC7768" w14:textId="2972FF36" w:rsidR="009723C8" w:rsidRPr="005F6BE0" w:rsidRDefault="002053CB" w:rsidP="005F6BE0">
      <w:pPr>
        <w:ind w:left="-5"/>
        <w:rPr>
          <w:rFonts w:asciiTheme="minorHAnsi" w:hAnsiTheme="minorHAnsi" w:cstheme="minorBidi"/>
        </w:rPr>
      </w:pPr>
      <w:r w:rsidRPr="5E73ECD2">
        <w:rPr>
          <w:rFonts w:asciiTheme="minorHAnsi" w:hAnsiTheme="minorHAnsi" w:cstheme="minorBidi"/>
          <w:b/>
          <w:bCs/>
        </w:rPr>
        <w:t>Interview Date</w:t>
      </w:r>
      <w:r w:rsidRPr="5E73ECD2">
        <w:rPr>
          <w:rFonts w:asciiTheme="minorHAnsi" w:hAnsiTheme="minorHAnsi" w:cstheme="minorBidi"/>
        </w:rPr>
        <w:t xml:space="preserve">: </w:t>
      </w:r>
      <w:r w:rsidR="00A06070">
        <w:rPr>
          <w:rFonts w:asciiTheme="minorHAnsi" w:hAnsiTheme="minorHAnsi" w:cstheme="minorBidi"/>
        </w:rPr>
        <w:t>Wednesday</w:t>
      </w:r>
      <w:r w:rsidR="009F202E" w:rsidRPr="5E73ECD2">
        <w:rPr>
          <w:rFonts w:asciiTheme="minorHAnsi" w:hAnsiTheme="minorHAnsi" w:cstheme="minorBidi"/>
        </w:rPr>
        <w:t xml:space="preserve"> </w:t>
      </w:r>
      <w:r w:rsidR="35174723" w:rsidRPr="5E73ECD2">
        <w:rPr>
          <w:rFonts w:asciiTheme="minorHAnsi" w:hAnsiTheme="minorHAnsi" w:cstheme="minorBidi"/>
        </w:rPr>
        <w:t>2</w:t>
      </w:r>
      <w:r w:rsidR="00A06070">
        <w:rPr>
          <w:rFonts w:asciiTheme="minorHAnsi" w:hAnsiTheme="minorHAnsi" w:cstheme="minorBidi"/>
        </w:rPr>
        <w:t>1st</w:t>
      </w:r>
      <w:bookmarkStart w:id="0" w:name="_GoBack"/>
      <w:bookmarkEnd w:id="0"/>
      <w:r w:rsidR="35174723" w:rsidRPr="5E73ECD2">
        <w:rPr>
          <w:rFonts w:asciiTheme="minorHAnsi" w:hAnsiTheme="minorHAnsi" w:cstheme="minorBidi"/>
        </w:rPr>
        <w:t xml:space="preserve"> </w:t>
      </w:r>
      <w:r w:rsidR="00884439">
        <w:rPr>
          <w:rFonts w:asciiTheme="minorHAnsi" w:hAnsiTheme="minorHAnsi" w:cstheme="minorBidi"/>
        </w:rPr>
        <w:t>October</w:t>
      </w:r>
      <w:r w:rsidR="009F202E" w:rsidRPr="5E73ECD2">
        <w:rPr>
          <w:rFonts w:asciiTheme="minorHAnsi" w:hAnsiTheme="minorHAnsi" w:cstheme="minorBidi"/>
        </w:rPr>
        <w:t xml:space="preserve"> 2020</w:t>
      </w:r>
      <w:r w:rsidRPr="5E73ECD2">
        <w:rPr>
          <w:rFonts w:asciiTheme="minorHAnsi" w:hAnsiTheme="minorHAnsi" w:cstheme="minorBidi"/>
        </w:rPr>
        <w:t xml:space="preserve"> </w:t>
      </w:r>
      <w:r w:rsidRPr="009671E3">
        <w:rPr>
          <w:rFonts w:asciiTheme="minorHAnsi" w:hAnsiTheme="minorHAnsi" w:cstheme="minorHAnsi"/>
          <w:b/>
        </w:rPr>
        <w:t xml:space="preserve"> </w:t>
      </w:r>
    </w:p>
    <w:p w14:paraId="3F3C3DE0" w14:textId="77777777" w:rsidR="005F6BE0" w:rsidRDefault="005F6BE0">
      <w:pPr>
        <w:spacing w:after="102" w:line="259" w:lineRule="auto"/>
        <w:ind w:left="-5"/>
        <w:jc w:val="left"/>
        <w:rPr>
          <w:rFonts w:asciiTheme="minorHAnsi" w:hAnsiTheme="minorHAnsi" w:cstheme="minorHAnsi"/>
          <w:b/>
        </w:rPr>
      </w:pPr>
    </w:p>
    <w:p w14:paraId="36DDA78D" w14:textId="2554BF51" w:rsidR="009723C8" w:rsidRPr="009671E3" w:rsidRDefault="002053CB">
      <w:pPr>
        <w:spacing w:after="102" w:line="259" w:lineRule="auto"/>
        <w:ind w:left="-5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/>
        </w:rPr>
        <w:t xml:space="preserve">Application Form: </w:t>
      </w:r>
    </w:p>
    <w:p w14:paraId="7071A3BC" w14:textId="77777777" w:rsidR="007001F1" w:rsidRPr="009671E3" w:rsidRDefault="002053CB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>Please return your completed application form to</w:t>
      </w:r>
      <w:r w:rsidR="007001F1" w:rsidRPr="009671E3">
        <w:rPr>
          <w:rFonts w:asciiTheme="minorHAnsi" w:hAnsiTheme="minorHAnsi" w:cstheme="minorHAnsi"/>
        </w:rPr>
        <w:t>:</w:t>
      </w:r>
    </w:p>
    <w:p w14:paraId="52A3697E" w14:textId="49C28950" w:rsidR="007001F1" w:rsidRPr="009671E3" w:rsidRDefault="009F202E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Cherie Padmore</w:t>
      </w:r>
      <w:r w:rsidR="002053CB" w:rsidRPr="009671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School Business Manager</w:t>
      </w:r>
      <w:r w:rsidR="002053CB" w:rsidRPr="009671E3">
        <w:rPr>
          <w:rFonts w:asciiTheme="minorHAnsi" w:hAnsiTheme="minorHAnsi" w:cstheme="minorHAnsi"/>
        </w:rPr>
        <w:t xml:space="preserve">, </w:t>
      </w:r>
      <w:r w:rsidR="009671E3" w:rsidRPr="009671E3">
        <w:rPr>
          <w:rFonts w:asciiTheme="minorHAnsi" w:hAnsiTheme="minorHAnsi" w:cstheme="minorHAnsi"/>
        </w:rPr>
        <w:t>Lower Farm Academy</w:t>
      </w:r>
      <w:r w:rsidR="002053CB" w:rsidRPr="009671E3">
        <w:rPr>
          <w:rFonts w:asciiTheme="minorHAnsi" w:hAnsiTheme="minorHAnsi" w:cstheme="minorHAnsi"/>
        </w:rPr>
        <w:t xml:space="preserve">, </w:t>
      </w:r>
      <w:r w:rsidR="009671E3" w:rsidRPr="009671E3">
        <w:rPr>
          <w:rFonts w:asciiTheme="minorHAnsi" w:hAnsiTheme="minorHAnsi" w:cstheme="minorHAnsi"/>
        </w:rPr>
        <w:t>Milking Lane</w:t>
      </w:r>
      <w:r w:rsidR="002053CB" w:rsidRPr="009671E3">
        <w:rPr>
          <w:rFonts w:asciiTheme="minorHAnsi" w:hAnsiTheme="minorHAnsi" w:cstheme="minorHAnsi"/>
        </w:rPr>
        <w:t xml:space="preserve">, </w:t>
      </w:r>
      <w:r w:rsidR="009671E3" w:rsidRPr="009671E3">
        <w:rPr>
          <w:rFonts w:asciiTheme="minorHAnsi" w:hAnsiTheme="minorHAnsi" w:cstheme="minorHAnsi"/>
        </w:rPr>
        <w:t>Nuneaton</w:t>
      </w:r>
      <w:r w:rsidR="002053CB" w:rsidRPr="009671E3">
        <w:rPr>
          <w:rFonts w:asciiTheme="minorHAnsi" w:hAnsiTheme="minorHAnsi" w:cstheme="minorHAnsi"/>
        </w:rPr>
        <w:t xml:space="preserve">, </w:t>
      </w:r>
      <w:r w:rsidR="009671E3" w:rsidRPr="009671E3">
        <w:rPr>
          <w:rFonts w:asciiTheme="minorHAnsi" w:hAnsiTheme="minorHAnsi" w:cstheme="minorHAnsi"/>
        </w:rPr>
        <w:t>CV10 0FG</w:t>
      </w:r>
      <w:r w:rsidR="002053CB" w:rsidRPr="009671E3">
        <w:rPr>
          <w:rFonts w:asciiTheme="minorHAnsi" w:hAnsiTheme="minorHAnsi" w:cstheme="minorHAnsi"/>
        </w:rPr>
        <w:t xml:space="preserve"> </w:t>
      </w:r>
    </w:p>
    <w:p w14:paraId="6212ECE6" w14:textId="168234C1" w:rsidR="007001F1" w:rsidRPr="009671E3" w:rsidRDefault="002053CB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or email  </w:t>
      </w:r>
      <w:hyperlink r:id="rId5" w:history="1">
        <w:r w:rsidR="009F202E" w:rsidRPr="004D1F4A">
          <w:rPr>
            <w:rStyle w:val="Hyperlink"/>
            <w:rFonts w:asciiTheme="minorHAnsi" w:hAnsiTheme="minorHAnsi" w:cstheme="minorHAnsi"/>
          </w:rPr>
          <w:t>sbm@lowerfarmacademy.org</w:t>
        </w:r>
      </w:hyperlink>
      <w:r w:rsidRPr="009671E3">
        <w:rPr>
          <w:rFonts w:asciiTheme="minorHAnsi" w:hAnsiTheme="minorHAnsi" w:cstheme="minorHAnsi"/>
        </w:rPr>
        <w:t xml:space="preserve"> </w:t>
      </w:r>
    </w:p>
    <w:p w14:paraId="440AFFF9" w14:textId="77777777" w:rsidR="005F6BE0" w:rsidRDefault="005F6BE0" w:rsidP="009671E3">
      <w:pPr>
        <w:ind w:left="0" w:firstLine="0"/>
        <w:rPr>
          <w:rFonts w:asciiTheme="minorHAnsi" w:hAnsiTheme="minorHAnsi" w:cstheme="minorHAnsi"/>
          <w:b/>
        </w:rPr>
      </w:pPr>
    </w:p>
    <w:p w14:paraId="054D5660" w14:textId="77777777" w:rsidR="005F6BE0" w:rsidRDefault="005F6BE0" w:rsidP="009671E3">
      <w:pPr>
        <w:ind w:left="0" w:firstLine="0"/>
        <w:rPr>
          <w:rFonts w:asciiTheme="minorHAnsi" w:hAnsiTheme="minorHAnsi" w:cstheme="minorHAnsi"/>
          <w:b/>
        </w:rPr>
      </w:pPr>
    </w:p>
    <w:p w14:paraId="7DCA7A72" w14:textId="77777777" w:rsidR="005F6BE0" w:rsidRDefault="005F6BE0" w:rsidP="009671E3">
      <w:pPr>
        <w:ind w:left="0" w:firstLine="0"/>
        <w:rPr>
          <w:rFonts w:asciiTheme="minorHAnsi" w:hAnsiTheme="minorHAnsi" w:cstheme="minorHAnsi"/>
          <w:b/>
        </w:rPr>
      </w:pPr>
    </w:p>
    <w:p w14:paraId="2346D264" w14:textId="051E7DBD" w:rsidR="007001F1" w:rsidRPr="009671E3" w:rsidRDefault="007001F1" w:rsidP="009671E3">
      <w:pPr>
        <w:ind w:left="0" w:firstLine="0"/>
        <w:rPr>
          <w:rFonts w:asciiTheme="minorHAnsi" w:hAnsiTheme="minorHAnsi" w:cstheme="minorHAnsi"/>
          <w:b/>
        </w:rPr>
      </w:pPr>
      <w:r w:rsidRPr="009671E3">
        <w:rPr>
          <w:rFonts w:asciiTheme="minorHAnsi" w:hAnsiTheme="minorHAnsi" w:cstheme="minorHAnsi"/>
          <w:b/>
        </w:rPr>
        <w:t>Application Documents:</w:t>
      </w:r>
    </w:p>
    <w:p w14:paraId="6F020F02" w14:textId="45B3EBFD" w:rsidR="007001F1" w:rsidRPr="009671E3" w:rsidRDefault="007001F1" w:rsidP="005F6BE0">
      <w:pPr>
        <w:ind w:left="0" w:firstLine="0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>Appl</w:t>
      </w:r>
      <w:r w:rsidR="009671E3">
        <w:rPr>
          <w:rFonts w:asciiTheme="minorHAnsi" w:hAnsiTheme="minorHAnsi" w:cstheme="minorHAnsi"/>
        </w:rPr>
        <w:t xml:space="preserve">ication </w:t>
      </w:r>
      <w:r w:rsidRPr="009671E3">
        <w:rPr>
          <w:rFonts w:asciiTheme="minorHAnsi" w:hAnsiTheme="minorHAnsi" w:cstheme="minorHAnsi"/>
        </w:rPr>
        <w:t>form</w:t>
      </w:r>
    </w:p>
    <w:p w14:paraId="5F26BDD0" w14:textId="6C4CCE18" w:rsidR="009671E3" w:rsidRPr="009671E3" w:rsidRDefault="007001F1" w:rsidP="009671E3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>J</w:t>
      </w:r>
      <w:r w:rsidR="009671E3">
        <w:rPr>
          <w:rFonts w:asciiTheme="minorHAnsi" w:hAnsiTheme="minorHAnsi" w:cstheme="minorHAnsi"/>
        </w:rPr>
        <w:t xml:space="preserve">ob </w:t>
      </w:r>
      <w:r w:rsidRPr="009671E3">
        <w:rPr>
          <w:rFonts w:asciiTheme="minorHAnsi" w:hAnsiTheme="minorHAnsi" w:cstheme="minorHAnsi"/>
        </w:rPr>
        <w:t>D</w:t>
      </w:r>
      <w:r w:rsidR="009671E3">
        <w:rPr>
          <w:rFonts w:asciiTheme="minorHAnsi" w:hAnsiTheme="minorHAnsi" w:cstheme="minorHAnsi"/>
        </w:rPr>
        <w:t>escription</w:t>
      </w:r>
    </w:p>
    <w:p w14:paraId="4257D4C0" w14:textId="3B1E2032" w:rsidR="007001F1" w:rsidRPr="009671E3" w:rsidRDefault="007001F1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>Mon</w:t>
      </w:r>
      <w:r w:rsidR="009671E3">
        <w:rPr>
          <w:rFonts w:asciiTheme="minorHAnsi" w:hAnsiTheme="minorHAnsi" w:cstheme="minorHAnsi"/>
        </w:rPr>
        <w:t>itoring</w:t>
      </w:r>
      <w:r w:rsidRPr="009671E3">
        <w:rPr>
          <w:rFonts w:asciiTheme="minorHAnsi" w:hAnsiTheme="minorHAnsi" w:cstheme="minorHAnsi"/>
        </w:rPr>
        <w:t xml:space="preserve"> form</w:t>
      </w:r>
    </w:p>
    <w:p w14:paraId="3E8995E1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/>
        </w:rPr>
        <w:t xml:space="preserve"> </w:t>
      </w:r>
    </w:p>
    <w:p w14:paraId="3F47A132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/>
        </w:rPr>
        <w:t xml:space="preserve"> </w:t>
      </w:r>
    </w:p>
    <w:p w14:paraId="39FFC771" w14:textId="77777777" w:rsidR="009723C8" w:rsidRPr="009671E3" w:rsidRDefault="002053CB">
      <w:pPr>
        <w:spacing w:after="102" w:line="259" w:lineRule="auto"/>
        <w:ind w:left="-5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/>
        </w:rPr>
        <w:t xml:space="preserve">Additional Information </w:t>
      </w:r>
    </w:p>
    <w:p w14:paraId="24931072" w14:textId="03DCAFB8" w:rsidR="009723C8" w:rsidRPr="009671E3" w:rsidRDefault="009671E3">
      <w:pPr>
        <w:spacing w:after="1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Lower Farm</w:t>
      </w:r>
      <w:r w:rsidR="002053CB" w:rsidRPr="009671E3">
        <w:rPr>
          <w:rFonts w:asciiTheme="minorHAnsi" w:hAnsiTheme="minorHAnsi" w:cstheme="minorHAnsi"/>
        </w:rPr>
        <w:t xml:space="preserve"> Academy is committed to safeguarding and promoting the welfare of children and young people/vulnerable adults and expects all staff and volunteers to share this commitment.  </w:t>
      </w:r>
    </w:p>
    <w:p w14:paraId="38EAA973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 </w:t>
      </w:r>
    </w:p>
    <w:p w14:paraId="1D7377EC" w14:textId="77777777" w:rsidR="009723C8" w:rsidRPr="009671E3" w:rsidRDefault="002053CB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This position is subject to an enhanced DBS Check and satisfactory written references. </w:t>
      </w:r>
    </w:p>
    <w:p w14:paraId="71CC55B9" w14:textId="77777777" w:rsidR="007001F1" w:rsidRPr="009671E3" w:rsidRDefault="007001F1">
      <w:pPr>
        <w:ind w:left="-5"/>
        <w:rPr>
          <w:rFonts w:asciiTheme="minorHAnsi" w:hAnsiTheme="minorHAnsi" w:cstheme="minorHAnsi"/>
        </w:rPr>
      </w:pPr>
    </w:p>
    <w:p w14:paraId="470194DD" w14:textId="55967263" w:rsidR="007001F1" w:rsidRPr="001F4A22" w:rsidRDefault="007001F1" w:rsidP="007001F1">
      <w:pPr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1F4A22">
        <w:rPr>
          <w:rFonts w:asciiTheme="minorHAnsi" w:eastAsiaTheme="minorHAnsi" w:hAnsiTheme="minorHAnsi" w:cstheme="minorHAnsi"/>
          <w:color w:val="auto"/>
          <w:szCs w:val="24"/>
          <w:lang w:eastAsia="en-US"/>
        </w:rPr>
        <w:t>If you are interested in more information on REAch2</w:t>
      </w:r>
      <w:r w:rsidR="009671E3" w:rsidRPr="001F4A22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</w:t>
      </w:r>
      <w:r w:rsidRPr="001F4A22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please visit our Reach2 vacancies page:    </w:t>
      </w:r>
      <w:hyperlink r:id="rId6" w:history="1">
        <w:r w:rsidRPr="001F4A22">
          <w:rPr>
            <w:rFonts w:asciiTheme="minorHAnsi" w:eastAsiaTheme="minorHAnsi" w:hAnsiTheme="minorHAnsi" w:cstheme="minorHAnsi"/>
            <w:color w:val="0563C1" w:themeColor="hyperlink"/>
            <w:szCs w:val="24"/>
            <w:u w:val="single"/>
            <w:lang w:eastAsia="en-US"/>
          </w:rPr>
          <w:t>http://reach2.org/vacancies/</w:t>
        </w:r>
      </w:hyperlink>
    </w:p>
    <w:p w14:paraId="22B8C977" w14:textId="2458A7E0" w:rsidR="007001F1" w:rsidRPr="009671E3" w:rsidRDefault="001F4A22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7001F1" w:rsidRPr="009671E3">
      <w:pgSz w:w="11908" w:h="16836"/>
      <w:pgMar w:top="1440" w:right="1106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C8"/>
    <w:rsid w:val="000658BB"/>
    <w:rsid w:val="00137CA5"/>
    <w:rsid w:val="001F4A22"/>
    <w:rsid w:val="002053CB"/>
    <w:rsid w:val="002660CE"/>
    <w:rsid w:val="00292985"/>
    <w:rsid w:val="002E1916"/>
    <w:rsid w:val="003157E8"/>
    <w:rsid w:val="00370C0E"/>
    <w:rsid w:val="0041546C"/>
    <w:rsid w:val="0047436B"/>
    <w:rsid w:val="004B1D4F"/>
    <w:rsid w:val="004C1D47"/>
    <w:rsid w:val="005F6BE0"/>
    <w:rsid w:val="006D04B0"/>
    <w:rsid w:val="007001F1"/>
    <w:rsid w:val="00702F6A"/>
    <w:rsid w:val="007365E6"/>
    <w:rsid w:val="00884439"/>
    <w:rsid w:val="00930F7A"/>
    <w:rsid w:val="009671E3"/>
    <w:rsid w:val="009723C8"/>
    <w:rsid w:val="009C3CD2"/>
    <w:rsid w:val="009F202E"/>
    <w:rsid w:val="00A06070"/>
    <w:rsid w:val="00A844F7"/>
    <w:rsid w:val="00A93CA4"/>
    <w:rsid w:val="00AD1FFD"/>
    <w:rsid w:val="00B23BDB"/>
    <w:rsid w:val="00B248DD"/>
    <w:rsid w:val="00BD5E2F"/>
    <w:rsid w:val="00D35A54"/>
    <w:rsid w:val="00DE20B8"/>
    <w:rsid w:val="00E11E1F"/>
    <w:rsid w:val="00EF71D8"/>
    <w:rsid w:val="00F94B5A"/>
    <w:rsid w:val="00FD42AE"/>
    <w:rsid w:val="00FF5B43"/>
    <w:rsid w:val="05FBACE2"/>
    <w:rsid w:val="1BDB1648"/>
    <w:rsid w:val="1C571DB3"/>
    <w:rsid w:val="35174723"/>
    <w:rsid w:val="5E73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02DC"/>
  <w15:docId w15:val="{A8C8D04D-A5DD-4DEC-9933-EC21D974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1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A844F7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rFonts w:eastAsia="Times New Roman" w:cs="Times New Roman"/>
      <w:color w:val="auto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844F7"/>
    <w:rPr>
      <w:rFonts w:ascii="Arial" w:eastAsia="Times New Roman" w:hAnsi="Arial" w:cs="Times New Roman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ch2.org/vacancies/" TargetMode="External"/><Relationship Id="rId5" Type="http://schemas.openxmlformats.org/officeDocument/2006/relationships/hyperlink" Target="mailto:sbm@lowerfarm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1577</Characters>
  <Application>Microsoft Office Word</Application>
  <DocSecurity>0</DocSecurity>
  <Lines>13</Lines>
  <Paragraphs>3</Paragraphs>
  <ScaleCrop>false</ScaleCrop>
  <Company>Scientia Academy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tnorm1sc</dc:creator>
  <cp:keywords/>
  <cp:lastModifiedBy>Cherie Padmore</cp:lastModifiedBy>
  <cp:revision>21</cp:revision>
  <dcterms:created xsi:type="dcterms:W3CDTF">2020-08-13T10:11:00Z</dcterms:created>
  <dcterms:modified xsi:type="dcterms:W3CDTF">2020-10-06T09:23:00Z</dcterms:modified>
</cp:coreProperties>
</file>