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9DD7B" w14:textId="40776F1C" w:rsidR="00C7455B" w:rsidRDefault="006F4D3F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F435376" wp14:editId="72049543">
                <wp:simplePos x="0" y="0"/>
                <wp:positionH relativeFrom="margin">
                  <wp:posOffset>380261</wp:posOffset>
                </wp:positionH>
                <wp:positionV relativeFrom="paragraph">
                  <wp:posOffset>10633</wp:posOffset>
                </wp:positionV>
                <wp:extent cx="8734425" cy="685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442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485EAA" w14:textId="3878A828" w:rsidR="000E3547" w:rsidRPr="00E25FDD" w:rsidRDefault="007F4C52" w:rsidP="00E11ECB">
                            <w:pPr>
                              <w:jc w:val="center"/>
                              <w:rPr>
                                <w:rFonts w:ascii="NTFPreCursivefk-normal" w:hAnsi="NTFPreCursivefk-normal"/>
                                <w:b/>
                                <w:bCs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5FDD">
                              <w:rPr>
                                <w:rFonts w:ascii="NTFPreCursivefk-normal" w:hAnsi="NTFPreCursivefk-normal"/>
                                <w:b/>
                                <w:bCs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E25FDD" w:rsidRPr="00E25FDD">
                              <w:rPr>
                                <w:rFonts w:ascii="NTFPreCursivefk-normal" w:hAnsi="NTFPreCursivefk-normal"/>
                                <w:b/>
                                <w:bCs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9F6DC8" w:rsidRPr="00E25FDD">
                              <w:rPr>
                                <w:rFonts w:ascii="NTFPreCursivefk-normal" w:hAnsi="NTFPreCursivefk-normal"/>
                                <w:b/>
                                <w:bCs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32BBA" w:rsidRPr="00E25FDD">
                              <w:rPr>
                                <w:rFonts w:ascii="NTFPreCursivefk-normal" w:hAnsi="NTFPreCursivefk-normal"/>
                                <w:b/>
                                <w:bCs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436C90" w:rsidRPr="00E25FDD">
                              <w:rPr>
                                <w:rFonts w:ascii="NTFPreCursivefk-normal" w:hAnsi="NTFPreCursivefk-normal"/>
                                <w:b/>
                                <w:bCs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25FDD" w:rsidRPr="00E25FDD">
                              <w:rPr>
                                <w:rFonts w:ascii="NTFPreCursivefk-normal" w:hAnsi="NTFPreCursivefk-normal"/>
                                <w:b/>
                                <w:bCs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Autumn 2</w:t>
                            </w:r>
                            <w:r w:rsidR="004B7D03" w:rsidRPr="00E25FDD">
                              <w:rPr>
                                <w:rFonts w:ascii="NTFPreCursivefk-normal" w:hAnsi="NTFPreCursivefk-normal"/>
                                <w:b/>
                                <w:bCs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Learning Overview</w:t>
                            </w:r>
                            <w:r w:rsidR="00C7455B" w:rsidRPr="00E25FDD">
                              <w:rPr>
                                <w:rFonts w:ascii="NTFPreCursivefk-normal" w:hAnsi="NTFPreCursivefk-normal"/>
                                <w:b/>
                                <w:bCs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353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95pt;margin-top:.85pt;width:687.75pt;height:54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" filled="f" stroked="f" strokeweight=".5pt">
                <v:textbox>
                  <w:txbxContent>
                    <w:p w14:paraId="6F485EAA" w14:textId="3878A828" w:rsidR="000E3547" w:rsidRPr="00E25FDD" w:rsidRDefault="007F4C52" w:rsidP="00E11ECB">
                      <w:pPr>
                        <w:jc w:val="center"/>
                        <w:rPr>
                          <w:rFonts w:ascii="NTFPreCursivefk-normal" w:hAnsi="NTFPreCursivefk-normal"/>
                          <w:b/>
                          <w:bCs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25FDD">
                        <w:rPr>
                          <w:rFonts w:ascii="NTFPreCursivefk-normal" w:hAnsi="NTFPreCursivefk-normal"/>
                          <w:b/>
                          <w:bCs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E25FDD" w:rsidRPr="00E25FDD">
                        <w:rPr>
                          <w:rFonts w:ascii="NTFPreCursivefk-normal" w:hAnsi="NTFPreCursivefk-normal"/>
                          <w:b/>
                          <w:bCs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9F6DC8" w:rsidRPr="00E25FDD">
                        <w:rPr>
                          <w:rFonts w:ascii="NTFPreCursivefk-normal" w:hAnsi="NTFPreCursivefk-normal"/>
                          <w:b/>
                          <w:bCs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32BBA" w:rsidRPr="00E25FDD">
                        <w:rPr>
                          <w:rFonts w:ascii="NTFPreCursivefk-normal" w:hAnsi="NTFPreCursivefk-normal"/>
                          <w:b/>
                          <w:bCs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436C90" w:rsidRPr="00E25FDD">
                        <w:rPr>
                          <w:rFonts w:ascii="NTFPreCursivefk-normal" w:hAnsi="NTFPreCursivefk-normal"/>
                          <w:b/>
                          <w:bCs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25FDD" w:rsidRPr="00E25FDD">
                        <w:rPr>
                          <w:rFonts w:ascii="NTFPreCursivefk-normal" w:hAnsi="NTFPreCursivefk-normal"/>
                          <w:b/>
                          <w:bCs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Autumn 2</w:t>
                      </w:r>
                      <w:r w:rsidR="004B7D03" w:rsidRPr="00E25FDD">
                        <w:rPr>
                          <w:rFonts w:ascii="NTFPreCursivefk-normal" w:hAnsi="NTFPreCursivefk-normal"/>
                          <w:b/>
                          <w:bCs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Learning Overview</w:t>
                      </w:r>
                      <w:r w:rsidR="00C7455B" w:rsidRPr="00E25FDD">
                        <w:rPr>
                          <w:rFonts w:ascii="NTFPreCursivefk-normal" w:hAnsi="NTFPreCursivefk-normal"/>
                          <w:b/>
                          <w:bCs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434F2C" w14:textId="34C96E87" w:rsidR="004B7D03" w:rsidRDefault="004B7D03"/>
    <w:p w14:paraId="79172037" w14:textId="264444B7" w:rsidR="00A91F70" w:rsidRPr="00A91F70" w:rsidRDefault="00A91F70" w:rsidP="00A91F70"/>
    <w:p w14:paraId="7D9883D1" w14:textId="28A7C1D0" w:rsidR="00A91F70" w:rsidRPr="00A91F70" w:rsidRDefault="00A91F70" w:rsidP="00A91F70"/>
    <w:p w14:paraId="7EE1DEC5" w14:textId="0F06BB93" w:rsidR="00A91F70" w:rsidRPr="00A91F70" w:rsidRDefault="00A91F70" w:rsidP="00A91F70"/>
    <w:p w14:paraId="4DA5FEB9" w14:textId="62E6B636" w:rsidR="00A91F70" w:rsidRPr="00A91F70" w:rsidRDefault="007C6530" w:rsidP="00A91F70"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018282C" wp14:editId="47F384DD">
                <wp:simplePos x="0" y="0"/>
                <wp:positionH relativeFrom="margin">
                  <wp:align>left</wp:align>
                </wp:positionH>
                <wp:positionV relativeFrom="paragraph">
                  <wp:posOffset>8226</wp:posOffset>
                </wp:positionV>
                <wp:extent cx="3816350" cy="1796902"/>
                <wp:effectExtent l="0" t="0" r="12700" b="1333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0" cy="179690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AB9D28" w14:textId="1BBFD5FC" w:rsidR="00C7455B" w:rsidRDefault="00AF3CFC" w:rsidP="00D07921">
                            <w:pP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</w:pPr>
                            <w:r w:rsidRPr="00C06ECC">
                              <w:rPr>
                                <w:rFonts w:ascii="NTFPreCursivefk-normal" w:eastAsia="Times New Roman" w:hAnsi="NTFPreCursivefk-normal" w:cs="Times New Roman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>Writ</w:t>
                            </w:r>
                            <w:r w:rsidR="00E11ECB" w:rsidRPr="00C06ECC">
                              <w:rPr>
                                <w:rFonts w:ascii="NTFPreCursivefk-normal" w:eastAsia="Times New Roman" w:hAnsi="NTFPreCursivefk-normal" w:cs="Times New Roman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>ing:</w:t>
                            </w:r>
                            <w:r w:rsidR="00E11ECB" w:rsidRPr="00EE2840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Our focus book is </w:t>
                            </w:r>
                            <w:r w:rsidR="00E25FDD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>Rapunzel</w:t>
                            </w:r>
                            <w:r w:rsidR="00EE2840" w:rsidRPr="004C6B1E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>. The key knowledge and skills we will be focusing on are:</w:t>
                            </w:r>
                            <w:r w:rsidR="00C7455B" w:rsidRPr="00EE2840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 </w:t>
                            </w:r>
                          </w:p>
                          <w:p w14:paraId="5B98C50D" w14:textId="7CD9716B" w:rsidR="00CF75A6" w:rsidRDefault="00E25FDD" w:rsidP="004C6B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Correctly using capital letters and full stops</w:t>
                            </w:r>
                          </w:p>
                          <w:p w14:paraId="229722F6" w14:textId="69253E97" w:rsidR="00E25FDD" w:rsidRDefault="00E25FDD" w:rsidP="004C6B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Using the word ‘and’ to add more </w:t>
                            </w:r>
                            <w:proofErr w:type="gramStart"/>
                            <w:r>
                              <w:t>information</w:t>
                            </w:r>
                            <w:proofErr w:type="gramEnd"/>
                          </w:p>
                          <w:p w14:paraId="0BC58BD9" w14:textId="4FECA105" w:rsidR="00E25FDD" w:rsidRDefault="00E25FDD" w:rsidP="004C6B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Correctly using the -ed suffix</w:t>
                            </w:r>
                          </w:p>
                          <w:p w14:paraId="0537CAEF" w14:textId="29F3DD20" w:rsidR="00E25FDD" w:rsidRDefault="00E25FDD" w:rsidP="004C6B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Correctly using the -er suffix</w:t>
                            </w:r>
                          </w:p>
                          <w:p w14:paraId="1B773315" w14:textId="0D02E530" w:rsidR="0029546D" w:rsidRPr="004C6B1E" w:rsidRDefault="007C35D6" w:rsidP="0029546D">
                            <w:r>
                              <w:t xml:space="preserve">We will have two writing outcomes for this </w:t>
                            </w:r>
                            <w:proofErr w:type="gramStart"/>
                            <w:r>
                              <w:t>term;</w:t>
                            </w:r>
                            <w:proofErr w:type="gramEnd"/>
                            <w:r>
                              <w:t xml:space="preserve"> </w:t>
                            </w:r>
                            <w:r w:rsidR="00727900">
                              <w:t xml:space="preserve">traditional tale </w:t>
                            </w:r>
                            <w:r>
                              <w:t>narrative and instruction</w:t>
                            </w:r>
                            <w:r w:rsidR="00727900">
                              <w:t xml:space="preserve"> writing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18282C" id="Rounded Rectangle 16" o:spid="_x0000_s1027" style="position:absolute;margin-left:0;margin-top:.65pt;width:300.5pt;height:141.5pt;z-index: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" fillcolor="window" strokecolor="#7030a0" strokeweight="1pt">
                <v:stroke joinstyle="miter"/>
                <v:textbox>
                  <w:txbxContent>
                    <w:p w14:paraId="1AAB9D28" w14:textId="1BBFD5FC" w:rsidR="00C7455B" w:rsidRDefault="00AF3CFC" w:rsidP="00D07921">
                      <w:pP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</w:pPr>
                      <w:r w:rsidRPr="00C06ECC">
                        <w:rPr>
                          <w:rFonts w:ascii="NTFPreCursivefk-normal" w:eastAsia="Times New Roman" w:hAnsi="NTFPreCursivefk-normal" w:cs="Times New Roman"/>
                          <w:b/>
                          <w:bCs/>
                          <w:color w:val="000000" w:themeColor="text1"/>
                          <w:lang w:eastAsia="en-GB"/>
                        </w:rPr>
                        <w:t>Writ</w:t>
                      </w:r>
                      <w:r w:rsidR="00E11ECB" w:rsidRPr="00C06ECC">
                        <w:rPr>
                          <w:rFonts w:ascii="NTFPreCursivefk-normal" w:eastAsia="Times New Roman" w:hAnsi="NTFPreCursivefk-normal" w:cs="Times New Roman"/>
                          <w:b/>
                          <w:bCs/>
                          <w:color w:val="000000" w:themeColor="text1"/>
                          <w:lang w:eastAsia="en-GB"/>
                        </w:rPr>
                        <w:t>ing:</w:t>
                      </w:r>
                      <w:r w:rsidR="00E11ECB" w:rsidRPr="00EE2840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Our focus book is </w:t>
                      </w:r>
                      <w:r w:rsidR="00E25FDD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>Rapunzel</w:t>
                      </w:r>
                      <w:r w:rsidR="00EE2840" w:rsidRPr="004C6B1E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>. The key knowledge and skills we will be focusing on are:</w:t>
                      </w:r>
                      <w:r w:rsidR="00C7455B" w:rsidRPr="00EE2840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 </w:t>
                      </w:r>
                    </w:p>
                    <w:p w14:paraId="5B98C50D" w14:textId="7CD9716B" w:rsidR="00CF75A6" w:rsidRDefault="00E25FDD" w:rsidP="004C6B1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Correctly using capital letters and full stops</w:t>
                      </w:r>
                    </w:p>
                    <w:p w14:paraId="229722F6" w14:textId="69253E97" w:rsidR="00E25FDD" w:rsidRDefault="00E25FDD" w:rsidP="004C6B1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Using the word ‘and’ to add more </w:t>
                      </w:r>
                      <w:proofErr w:type="gramStart"/>
                      <w:r>
                        <w:t>information</w:t>
                      </w:r>
                      <w:proofErr w:type="gramEnd"/>
                    </w:p>
                    <w:p w14:paraId="0BC58BD9" w14:textId="4FECA105" w:rsidR="00E25FDD" w:rsidRDefault="00E25FDD" w:rsidP="004C6B1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Correctly using the -ed suffix</w:t>
                      </w:r>
                    </w:p>
                    <w:p w14:paraId="0537CAEF" w14:textId="29F3DD20" w:rsidR="00E25FDD" w:rsidRDefault="00E25FDD" w:rsidP="004C6B1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Correctly using the -er suffix</w:t>
                      </w:r>
                    </w:p>
                    <w:p w14:paraId="1B773315" w14:textId="0D02E530" w:rsidR="0029546D" w:rsidRPr="004C6B1E" w:rsidRDefault="007C35D6" w:rsidP="0029546D">
                      <w:r>
                        <w:t xml:space="preserve">We will have two writing outcomes for this </w:t>
                      </w:r>
                      <w:proofErr w:type="gramStart"/>
                      <w:r>
                        <w:t>term;</w:t>
                      </w:r>
                      <w:proofErr w:type="gramEnd"/>
                      <w:r>
                        <w:t xml:space="preserve"> </w:t>
                      </w:r>
                      <w:r w:rsidR="00727900">
                        <w:t xml:space="preserve">traditional tale </w:t>
                      </w:r>
                      <w:r>
                        <w:t>narrative and instruction</w:t>
                      </w:r>
                      <w:r w:rsidR="00727900">
                        <w:t xml:space="preserve"> writing</w:t>
                      </w:r>
                      <w:r>
                        <w:t xml:space="preserve">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B52757" w14:textId="47E92D6D" w:rsidR="00A91F70" w:rsidRPr="00A91F70" w:rsidRDefault="00192019" w:rsidP="00A91F70"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1E4051" wp14:editId="7A9C6B38">
                <wp:simplePos x="0" y="0"/>
                <wp:positionH relativeFrom="margin">
                  <wp:posOffset>6782996</wp:posOffset>
                </wp:positionH>
                <wp:positionV relativeFrom="paragraph">
                  <wp:posOffset>7531</wp:posOffset>
                </wp:positionV>
                <wp:extent cx="2979479" cy="1860698"/>
                <wp:effectExtent l="0" t="0" r="11430" b="25400"/>
                <wp:wrapNone/>
                <wp:docPr id="5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79" cy="186069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B86DC" w14:textId="3EBAE215" w:rsidR="00C7455B" w:rsidRPr="009F6DC8" w:rsidRDefault="007F4C52" w:rsidP="00D07921">
                            <w:r w:rsidRPr="00C06ECC">
                              <w:rPr>
                                <w:rFonts w:ascii="NTFPreCursivefk-normal" w:eastAsia="Times New Roman" w:hAnsi="NTFPreCursivefk-normal" w:cs="Times New Roman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>Maths:</w:t>
                            </w:r>
                            <w:r w:rsidR="00C6221F" w:rsidRPr="009F6DC8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</w:t>
                            </w:r>
                            <w:r w:rsidR="009F6DC8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Our key </w:t>
                            </w:r>
                            <w:r w:rsidR="009E3EBB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>focuses</w:t>
                            </w:r>
                            <w:r w:rsidR="009F6DC8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this half term is</w:t>
                            </w:r>
                            <w:r w:rsidR="002C2C3D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</w:t>
                            </w:r>
                            <w:r w:rsidR="00833C64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subtraction and </w:t>
                            </w:r>
                            <w:r w:rsidR="007A4F34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geometry. </w:t>
                            </w:r>
                            <w:r w:rsidR="00574A86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We will be focusing on fact families and subtracting </w:t>
                            </w:r>
                            <w:r w:rsidR="00DC7CAD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numbers within 10 on a number line or part whole model. </w:t>
                            </w:r>
                            <w:r w:rsidR="00AE1E3B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>Moving on, we will begin to name and describe a variety of 2D and 3D shapes</w:t>
                            </w:r>
                            <w:r w:rsidR="002346A1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. </w:t>
                            </w:r>
                            <w:r w:rsidR="006B276D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Ending with using the shapes to create patterns.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1E4051" id="_x0000_s1028" style="position:absolute;margin-left:534.1pt;margin-top:.6pt;width:234.6pt;height:146.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" fillcolor="white [3212]" strokecolor="#7030a0" strokeweight="1pt">
                <v:stroke joinstyle="miter"/>
                <v:textbox>
                  <w:txbxContent>
                    <w:p w14:paraId="26CB86DC" w14:textId="3EBAE215" w:rsidR="00C7455B" w:rsidRPr="009F6DC8" w:rsidRDefault="007F4C52" w:rsidP="00D07921">
                      <w:r w:rsidRPr="00C06ECC">
                        <w:rPr>
                          <w:rFonts w:ascii="NTFPreCursivefk-normal" w:eastAsia="Times New Roman" w:hAnsi="NTFPreCursivefk-normal" w:cs="Times New Roman"/>
                          <w:b/>
                          <w:bCs/>
                          <w:color w:val="000000" w:themeColor="text1"/>
                          <w:lang w:eastAsia="en-GB"/>
                        </w:rPr>
                        <w:t>Maths:</w:t>
                      </w:r>
                      <w:r w:rsidR="00C6221F" w:rsidRPr="009F6DC8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</w:t>
                      </w:r>
                      <w:r w:rsidR="009F6DC8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Our key </w:t>
                      </w:r>
                      <w:r w:rsidR="009E3EBB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>focuses</w:t>
                      </w:r>
                      <w:r w:rsidR="009F6DC8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this half term is</w:t>
                      </w:r>
                      <w:r w:rsidR="002C2C3D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</w:t>
                      </w:r>
                      <w:r w:rsidR="00833C64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subtraction and </w:t>
                      </w:r>
                      <w:r w:rsidR="007A4F34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geometry. </w:t>
                      </w:r>
                      <w:r w:rsidR="00574A86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We will be focusing on fact families and subtracting </w:t>
                      </w:r>
                      <w:r w:rsidR="00DC7CAD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numbers within 10 on a number line or part whole model. </w:t>
                      </w:r>
                      <w:r w:rsidR="00AE1E3B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>Moving on, we will begin to name and describe a variety of 2D and 3D shapes</w:t>
                      </w:r>
                      <w:r w:rsidR="002346A1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. </w:t>
                      </w:r>
                      <w:r w:rsidR="006B276D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Ending with using the shapes to create patterns.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4CFE">
        <w:rPr>
          <w:noProof/>
        </w:rPr>
        <w:drawing>
          <wp:anchor distT="0" distB="0" distL="114300" distR="114300" simplePos="0" relativeHeight="251642879" behindDoc="0" locked="0" layoutInCell="1" allowOverlap="1" wp14:anchorId="06680B15" wp14:editId="46C2FC98">
            <wp:simplePos x="0" y="0"/>
            <wp:positionH relativeFrom="margin">
              <wp:posOffset>2954020</wp:posOffset>
            </wp:positionH>
            <wp:positionV relativeFrom="paragraph">
              <wp:posOffset>155575</wp:posOffset>
            </wp:positionV>
            <wp:extent cx="3827145" cy="3862705"/>
            <wp:effectExtent l="0" t="0" r="1905" b="4445"/>
            <wp:wrapSquare wrapText="bothSides"/>
            <wp:docPr id="900385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38545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7145" cy="386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A988E0" w14:textId="73121E7F" w:rsidR="00A91F70" w:rsidRPr="00A91F70" w:rsidRDefault="00A91F70" w:rsidP="00A91F70"/>
    <w:p w14:paraId="55B1552C" w14:textId="5C2B6CA6" w:rsidR="00A91F70" w:rsidRPr="00A91F70" w:rsidRDefault="00A91F70" w:rsidP="00A91F70">
      <w:pPr>
        <w:tabs>
          <w:tab w:val="left" w:pos="8590"/>
        </w:tabs>
      </w:pPr>
      <w:r>
        <w:tab/>
      </w:r>
    </w:p>
    <w:p w14:paraId="74F9238F" w14:textId="671E2E23" w:rsidR="00A91F70" w:rsidRPr="00A91F70" w:rsidRDefault="00A91F70" w:rsidP="00A91F70"/>
    <w:p w14:paraId="76D4D57B" w14:textId="5E0EC2C6" w:rsidR="00A91F70" w:rsidRPr="00A91F70" w:rsidRDefault="00A91F70" w:rsidP="00A91F70"/>
    <w:p w14:paraId="7752FFC4" w14:textId="462AFA3D" w:rsidR="00A91F70" w:rsidRPr="00A91F70" w:rsidRDefault="00A91F70" w:rsidP="00A91F70"/>
    <w:p w14:paraId="79CECFB2" w14:textId="6CB3657D" w:rsidR="00A91F70" w:rsidRPr="00A91F70" w:rsidRDefault="00A91F70" w:rsidP="00A91F70"/>
    <w:p w14:paraId="1FAC3577" w14:textId="785943FA" w:rsidR="00A91F70" w:rsidRPr="00A91F70" w:rsidRDefault="00A91F70" w:rsidP="00A91F70"/>
    <w:p w14:paraId="09E59502" w14:textId="5105A71C" w:rsidR="00A91F70" w:rsidRPr="00A91F70" w:rsidRDefault="00A91F70" w:rsidP="00A91F70"/>
    <w:p w14:paraId="4AF4065E" w14:textId="1D0FF828" w:rsidR="00A91F70" w:rsidRPr="00A91F70" w:rsidRDefault="00A91F70" w:rsidP="00A91F70"/>
    <w:p w14:paraId="6D517D8A" w14:textId="179FA0F7" w:rsidR="00A91F70" w:rsidRPr="00A91F70" w:rsidRDefault="00A91F70" w:rsidP="00A91F70"/>
    <w:p w14:paraId="35D30269" w14:textId="08AFE68F" w:rsidR="00A91F70" w:rsidRPr="00A91F70" w:rsidRDefault="00192019" w:rsidP="00A91F70"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DEED86" wp14:editId="44315E6E">
                <wp:simplePos x="0" y="0"/>
                <wp:positionH relativeFrom="margin">
                  <wp:posOffset>6517758</wp:posOffset>
                </wp:positionH>
                <wp:positionV relativeFrom="paragraph">
                  <wp:posOffset>3013</wp:posOffset>
                </wp:positionV>
                <wp:extent cx="3247390" cy="685770"/>
                <wp:effectExtent l="0" t="0" r="10160" b="19685"/>
                <wp:wrapNone/>
                <wp:docPr id="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7390" cy="6857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9BD62E" w14:textId="21094FEC" w:rsidR="000C506B" w:rsidRPr="00CC0AC5" w:rsidRDefault="00500D04" w:rsidP="00FF04EF">
                            <w:pPr>
                              <w:rPr>
                                <w:color w:val="000000" w:themeColor="text1"/>
                              </w:rPr>
                            </w:pPr>
                            <w:r w:rsidRPr="00C06ECC">
                              <w:rPr>
                                <w:rFonts w:ascii="NTFPreCursivefk-normal" w:eastAsia="Times New Roman" w:hAnsi="NTFPreCursivefk-normal" w:cs="Times New Roman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>RE</w:t>
                            </w:r>
                            <w:r w:rsidR="00D06DC1" w:rsidRPr="00C06ECC">
                              <w:rPr>
                                <w:rFonts w:ascii="NTFPreCursivefk-normal" w:eastAsia="Times New Roman" w:hAnsi="NTFPreCursivefk-normal" w:cs="Times New Roman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>:</w:t>
                            </w:r>
                            <w:r w:rsidR="00D06DC1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Our key focus </w:t>
                            </w:r>
                            <w:r w:rsidR="00D06DC1" w:rsidRPr="000535B3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>is</w:t>
                            </w:r>
                            <w:r w:rsidR="000535B3" w:rsidRPr="000535B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0C506B">
                              <w:rPr>
                                <w:color w:val="000000" w:themeColor="text1"/>
                              </w:rPr>
                              <w:t xml:space="preserve">‘How might your religion or worldview be seen in the choices you make?’ </w:t>
                            </w:r>
                          </w:p>
                          <w:p w14:paraId="371FF097" w14:textId="05F75F39" w:rsidR="00C7455B" w:rsidRPr="0003230A" w:rsidRDefault="00C7455B" w:rsidP="00C7455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EED86" id="_x0000_s1029" style="position:absolute;margin-left:513.2pt;margin-top:.25pt;width:255.7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" fillcolor="white [3212]" strokecolor="#7030a0" strokeweight="1pt">
                <v:stroke joinstyle="miter"/>
                <v:textbox>
                  <w:txbxContent>
                    <w:p w14:paraId="5D9BD62E" w14:textId="21094FEC" w:rsidR="000C506B" w:rsidRPr="00CC0AC5" w:rsidRDefault="00500D04" w:rsidP="00FF04EF">
                      <w:pPr>
                        <w:rPr>
                          <w:color w:val="000000" w:themeColor="text1"/>
                        </w:rPr>
                      </w:pPr>
                      <w:r w:rsidRPr="00C06ECC">
                        <w:rPr>
                          <w:rFonts w:ascii="NTFPreCursivefk-normal" w:eastAsia="Times New Roman" w:hAnsi="NTFPreCursivefk-normal" w:cs="Times New Roman"/>
                          <w:b/>
                          <w:bCs/>
                          <w:color w:val="000000" w:themeColor="text1"/>
                          <w:lang w:eastAsia="en-GB"/>
                        </w:rPr>
                        <w:t>RE</w:t>
                      </w:r>
                      <w:r w:rsidR="00D06DC1" w:rsidRPr="00C06ECC">
                        <w:rPr>
                          <w:rFonts w:ascii="NTFPreCursivefk-normal" w:eastAsia="Times New Roman" w:hAnsi="NTFPreCursivefk-normal" w:cs="Times New Roman"/>
                          <w:b/>
                          <w:bCs/>
                          <w:color w:val="000000" w:themeColor="text1"/>
                          <w:lang w:eastAsia="en-GB"/>
                        </w:rPr>
                        <w:t>:</w:t>
                      </w:r>
                      <w:r w:rsidR="00D06DC1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Our key focus </w:t>
                      </w:r>
                      <w:r w:rsidR="00D06DC1" w:rsidRPr="000535B3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>is</w:t>
                      </w:r>
                      <w:r w:rsidR="000535B3" w:rsidRPr="000535B3">
                        <w:rPr>
                          <w:color w:val="000000" w:themeColor="text1"/>
                        </w:rPr>
                        <w:t xml:space="preserve"> </w:t>
                      </w:r>
                      <w:r w:rsidR="000C506B">
                        <w:rPr>
                          <w:color w:val="000000" w:themeColor="text1"/>
                        </w:rPr>
                        <w:t xml:space="preserve">‘How might your religion or worldview be seen in the choices you make?’ </w:t>
                      </w:r>
                    </w:p>
                    <w:p w14:paraId="371FF097" w14:textId="05F75F39" w:rsidR="00C7455B" w:rsidRPr="0003230A" w:rsidRDefault="00C7455B" w:rsidP="00C7455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C6530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C17805" wp14:editId="10618DC1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3550920" cy="1434465"/>
                <wp:effectExtent l="0" t="0" r="11430" b="13335"/>
                <wp:wrapNone/>
                <wp:docPr id="11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920" cy="14344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D7EF2" w14:textId="30DA15AB" w:rsidR="00C7455B" w:rsidRPr="0003230A" w:rsidRDefault="00F1256B" w:rsidP="00D079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TFPreCursivefk-normal" w:eastAsia="Times New Roman" w:hAnsi="NTFPreCursivefk-normal" w:cs="Times New Roman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>DT</w:t>
                            </w:r>
                            <w:r w:rsidR="00D06DC1" w:rsidRPr="00C06ECC">
                              <w:rPr>
                                <w:rFonts w:ascii="NTFPreCursivefk-normal" w:eastAsia="Times New Roman" w:hAnsi="NTFPreCursivefk-normal" w:cs="Times New Roman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>:</w:t>
                            </w:r>
                            <w:r w:rsidR="00D06DC1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Our key focus </w:t>
                            </w:r>
                            <w:r w:rsidR="00CA4CCF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is </w:t>
                            </w:r>
                            <w:r w:rsidR="0008628F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>cooking and nutrition</w:t>
                            </w:r>
                            <w:r w:rsidR="00B962ED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. We will be selecting and cutting </w:t>
                            </w:r>
                            <w:r w:rsidR="0019313C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vegetables to create a salad to meet a design brief. </w:t>
                            </w:r>
                            <w:r w:rsidR="0089736E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>In this unit, we will describe fruits and vegetabl</w:t>
                            </w:r>
                            <w:r w:rsidR="00D61463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>es by their basic characteristics and name the range of places that they grow.</w:t>
                            </w:r>
                            <w:r w:rsidR="00104282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</w:t>
                            </w:r>
                            <w:r w:rsidR="00CA4CCF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17805" id="_x0000_s1030" style="position:absolute;margin-left:0;margin-top:.2pt;width:279.6pt;height:112.9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" fillcolor="white [3212]" strokecolor="#7030a0" strokeweight="1pt">
                <v:stroke joinstyle="miter"/>
                <v:textbox>
                  <w:txbxContent>
                    <w:p w14:paraId="793D7EF2" w14:textId="30DA15AB" w:rsidR="00C7455B" w:rsidRPr="0003230A" w:rsidRDefault="00F1256B" w:rsidP="00D079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NTFPreCursivefk-normal" w:eastAsia="Times New Roman" w:hAnsi="NTFPreCursivefk-normal" w:cs="Times New Roman"/>
                          <w:b/>
                          <w:bCs/>
                          <w:color w:val="000000" w:themeColor="text1"/>
                          <w:lang w:eastAsia="en-GB"/>
                        </w:rPr>
                        <w:t>DT</w:t>
                      </w:r>
                      <w:r w:rsidR="00D06DC1" w:rsidRPr="00C06ECC">
                        <w:rPr>
                          <w:rFonts w:ascii="NTFPreCursivefk-normal" w:eastAsia="Times New Roman" w:hAnsi="NTFPreCursivefk-normal" w:cs="Times New Roman"/>
                          <w:b/>
                          <w:bCs/>
                          <w:color w:val="000000" w:themeColor="text1"/>
                          <w:lang w:eastAsia="en-GB"/>
                        </w:rPr>
                        <w:t>:</w:t>
                      </w:r>
                      <w:r w:rsidR="00D06DC1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Our key focus </w:t>
                      </w:r>
                      <w:r w:rsidR="00CA4CCF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is </w:t>
                      </w:r>
                      <w:r w:rsidR="0008628F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>cooking and nutrition</w:t>
                      </w:r>
                      <w:r w:rsidR="00B962ED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. We will be selecting and cutting </w:t>
                      </w:r>
                      <w:r w:rsidR="0019313C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vegetables to create a salad to meet a design brief. </w:t>
                      </w:r>
                      <w:r w:rsidR="0089736E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>In this unit, we will describe fruits and vegetabl</w:t>
                      </w:r>
                      <w:r w:rsidR="00D61463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>es by their basic characteristics and name the range of places that they grow.</w:t>
                      </w:r>
                      <w:r w:rsidR="00104282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</w:t>
                      </w:r>
                      <w:r w:rsidR="00CA4CCF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1C1349" w14:textId="625DC4F6" w:rsidR="00A91F70" w:rsidRPr="00A91F70" w:rsidRDefault="00A91F70" w:rsidP="00A91F70"/>
    <w:p w14:paraId="6E6E37DE" w14:textId="0EB912A8" w:rsidR="00A91F70" w:rsidRPr="00A91F70" w:rsidRDefault="00A91F70" w:rsidP="00A91F70"/>
    <w:p w14:paraId="75C259BB" w14:textId="1BE3C23D" w:rsidR="00A91F70" w:rsidRPr="00A91F70" w:rsidRDefault="00A91F70" w:rsidP="00A91F70"/>
    <w:p w14:paraId="683E3EA1" w14:textId="170F8496" w:rsidR="00A91F70" w:rsidRPr="00A91F70" w:rsidRDefault="00A91F70" w:rsidP="00A91F70"/>
    <w:p w14:paraId="06BB607D" w14:textId="47CDDDC2" w:rsidR="00A91F70" w:rsidRPr="00A91F70" w:rsidRDefault="00182582" w:rsidP="00A91F70"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9FFB92" wp14:editId="04501AEB">
                <wp:simplePos x="0" y="0"/>
                <wp:positionH relativeFrom="margin">
                  <wp:posOffset>6549656</wp:posOffset>
                </wp:positionH>
                <wp:positionV relativeFrom="paragraph">
                  <wp:posOffset>8403</wp:posOffset>
                </wp:positionV>
                <wp:extent cx="3200400" cy="723014"/>
                <wp:effectExtent l="0" t="0" r="19050" b="20320"/>
                <wp:wrapNone/>
                <wp:docPr id="21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2301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59DE5" w14:textId="6FD7CB46" w:rsidR="00500D04" w:rsidRPr="0003230A" w:rsidRDefault="00500D04" w:rsidP="00500D0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C06ECC">
                              <w:rPr>
                                <w:rFonts w:ascii="NTFPreCursivefk-normal" w:eastAsia="Times New Roman" w:hAnsi="NTFPreCursivefk-normal" w:cs="Times New Roman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>PE:</w:t>
                            </w:r>
                            <w: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</w:t>
                            </w:r>
                            <w:r w:rsidR="00444F7C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>We will continue to develop our skills with our weekly Gymnastics and Dance lessons</w:t>
                            </w:r>
                            <w:r w:rsidR="00236AE5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that we started last half term.</w:t>
                            </w:r>
                          </w:p>
                          <w:p w14:paraId="6A670918" w14:textId="77777777" w:rsidR="00500D04" w:rsidRPr="0003230A" w:rsidRDefault="00500D04" w:rsidP="00500D0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FFB92" id="_x0000_s1031" style="position:absolute;margin-left:515.7pt;margin-top:.65pt;width:252pt;height:56.9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" fillcolor="white [3212]" strokecolor="#7030a0" strokeweight="1pt">
                <v:stroke joinstyle="miter"/>
                <v:textbox>
                  <w:txbxContent>
                    <w:p w14:paraId="19659DE5" w14:textId="6FD7CB46" w:rsidR="00500D04" w:rsidRPr="0003230A" w:rsidRDefault="00500D04" w:rsidP="00500D04">
                      <w:pPr>
                        <w:rPr>
                          <w:sz w:val="36"/>
                          <w:szCs w:val="36"/>
                        </w:rPr>
                      </w:pPr>
                      <w:r w:rsidRPr="00C06ECC">
                        <w:rPr>
                          <w:rFonts w:ascii="NTFPreCursivefk-normal" w:eastAsia="Times New Roman" w:hAnsi="NTFPreCursivefk-normal" w:cs="Times New Roman"/>
                          <w:b/>
                          <w:bCs/>
                          <w:color w:val="000000" w:themeColor="text1"/>
                          <w:lang w:eastAsia="en-GB"/>
                        </w:rPr>
                        <w:t>PE:</w:t>
                      </w:r>
                      <w: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</w:t>
                      </w:r>
                      <w:r w:rsidR="00444F7C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>We will continue to develop our skills with our weekly Gymnastics and Dance lessons</w:t>
                      </w:r>
                      <w:r w:rsidR="00236AE5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that we started last half term.</w:t>
                      </w:r>
                    </w:p>
                    <w:p w14:paraId="6A670918" w14:textId="77777777" w:rsidR="00500D04" w:rsidRPr="0003230A" w:rsidRDefault="00500D04" w:rsidP="00500D0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FA8B7D" w14:textId="551E6FF8" w:rsidR="00A91F70" w:rsidRPr="00A91F70" w:rsidRDefault="00A91F70" w:rsidP="00A91F70"/>
    <w:p w14:paraId="689BAF0C" w14:textId="5537DC96" w:rsidR="00A91F70" w:rsidRPr="00A91F70" w:rsidRDefault="00A91F70" w:rsidP="00A91F70"/>
    <w:p w14:paraId="4079FFB1" w14:textId="3E57F6C3" w:rsidR="00A91F70" w:rsidRPr="00A91F70" w:rsidRDefault="00A91F70" w:rsidP="00A91F70"/>
    <w:p w14:paraId="3F6213A5" w14:textId="570701F3" w:rsidR="00A91F70" w:rsidRPr="00A91F70" w:rsidRDefault="00BC0248" w:rsidP="00A91F70"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5D1A450" wp14:editId="1D5A4667">
                <wp:simplePos x="0" y="0"/>
                <wp:positionH relativeFrom="margin">
                  <wp:align>left</wp:align>
                </wp:positionH>
                <wp:positionV relativeFrom="paragraph">
                  <wp:posOffset>40359</wp:posOffset>
                </wp:positionV>
                <wp:extent cx="4624705" cy="1416804"/>
                <wp:effectExtent l="0" t="0" r="23495" b="12065"/>
                <wp:wrapNone/>
                <wp:docPr id="4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4705" cy="141680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339CB" w14:textId="26605453" w:rsidR="00C7455B" w:rsidRPr="004C6B1E" w:rsidRDefault="00E25FDD" w:rsidP="002C2C3D">
                            <w:pP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</w:pPr>
                            <w:r>
                              <w:rPr>
                                <w:rFonts w:ascii="NTFPreCursivefk-normal" w:eastAsia="Times New Roman" w:hAnsi="NTFPreCursivefk-normal" w:cs="Times New Roman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>History:</w:t>
                            </w:r>
                            <w:r w:rsidR="00370D36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Our key focus is </w:t>
                            </w:r>
                            <w:r w:rsidR="00436C90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>‘</w:t>
                            </w:r>
                            <w:r w:rsidR="00E57BAA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How am I making History?’ </w:t>
                            </w:r>
                            <w:r w:rsidR="007B29AF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We will be looking at timelines and correctly using the terms ‘before’ and ‘after’ when </w:t>
                            </w:r>
                            <w:r w:rsidR="007B2549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discussing them. We will move onto explaining why memories are important and naming events we celebrate throughout the year. </w:t>
                            </w:r>
                            <w:r w:rsidR="005C3F66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Throughout the unit, we will use key vocabulary to compare the present, the past and the possible changes in the future.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D1A450" id="_x0000_s1032" style="position:absolute;margin-left:0;margin-top:3.2pt;width:364.15pt;height:111.55pt;z-index: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" fillcolor="white [3212]" strokecolor="#7030a0" strokeweight="1pt">
                <v:stroke joinstyle="miter"/>
                <v:textbox>
                  <w:txbxContent>
                    <w:p w14:paraId="631339CB" w14:textId="26605453" w:rsidR="00C7455B" w:rsidRPr="004C6B1E" w:rsidRDefault="00E25FDD" w:rsidP="002C2C3D">
                      <w:pP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</w:pPr>
                      <w:r>
                        <w:rPr>
                          <w:rFonts w:ascii="NTFPreCursivefk-normal" w:eastAsia="Times New Roman" w:hAnsi="NTFPreCursivefk-normal" w:cs="Times New Roman"/>
                          <w:b/>
                          <w:bCs/>
                          <w:color w:val="000000" w:themeColor="text1"/>
                          <w:lang w:eastAsia="en-GB"/>
                        </w:rPr>
                        <w:t>History:</w:t>
                      </w:r>
                      <w:r w:rsidR="00370D36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Our key focus is </w:t>
                      </w:r>
                      <w:r w:rsidR="00436C90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>‘</w:t>
                      </w:r>
                      <w:r w:rsidR="00E57BAA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How am I making History?’ </w:t>
                      </w:r>
                      <w:r w:rsidR="007B29AF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We will be looking at timelines and correctly using the terms ‘before’ and ‘after’ when </w:t>
                      </w:r>
                      <w:r w:rsidR="007B2549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discussing them. We will move onto explaining why memories are important and naming events we celebrate throughout the year. </w:t>
                      </w:r>
                      <w:r w:rsidR="005C3F66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Throughout the unit, we will use key vocabulary to compare the present, the past and the possible changes in the future.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949FE4" w14:textId="42E2A922" w:rsidR="00A91F70" w:rsidRPr="00A91F70" w:rsidRDefault="00182582" w:rsidP="00A91F70"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C9B75C" wp14:editId="44015CD0">
                <wp:simplePos x="0" y="0"/>
                <wp:positionH relativeFrom="margin">
                  <wp:posOffset>5273749</wp:posOffset>
                </wp:positionH>
                <wp:positionV relativeFrom="paragraph">
                  <wp:posOffset>45689</wp:posOffset>
                </wp:positionV>
                <wp:extent cx="4479290" cy="1180067"/>
                <wp:effectExtent l="0" t="0" r="16510" b="20320"/>
                <wp:wrapNone/>
                <wp:docPr id="8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9290" cy="118006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330A44" w14:textId="7D004CF4" w:rsidR="00D06DC1" w:rsidRPr="00A159F6" w:rsidRDefault="00D06DC1" w:rsidP="004C6B1E">
                            <w:pP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</w:pPr>
                            <w:r w:rsidRPr="00C06ECC">
                              <w:rPr>
                                <w:rFonts w:ascii="NTFPreCursivefk-normal" w:eastAsia="Times New Roman" w:hAnsi="NTFPreCursivefk-normal" w:cs="Times New Roman"/>
                                <w:b/>
                                <w:bCs/>
                                <w:color w:val="000000" w:themeColor="text1"/>
                                <w:lang w:eastAsia="en-GB"/>
                              </w:rPr>
                              <w:t>Science:</w:t>
                            </w:r>
                            <w: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Our key focus is </w:t>
                            </w:r>
                            <w:r w:rsidR="00FF04EF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>everyday</w:t>
                            </w:r>
                            <w:r w:rsidR="00F1256B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materials. </w:t>
                            </w:r>
                            <w:r w:rsidR="005234B8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We will begin by </w:t>
                            </w:r>
                            <w:r w:rsidR="00630B20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naming objects and identifying the materials that they are made from before moving onto recognising that objects are made from materials that suit their purpose. </w:t>
                            </w:r>
                            <w:r w:rsidR="006F4D3F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We will end by recalling that a property is how a </w:t>
                            </w:r>
                            <w:r w:rsidR="0029607C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>material</w:t>
                            </w:r>
                            <w:r w:rsidR="006F4D3F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lang w:eastAsia="en-GB"/>
                              </w:rPr>
                              <w:t xml:space="preserve"> can be described. </w:t>
                            </w:r>
                          </w:p>
                          <w:p w14:paraId="3CD197FE" w14:textId="4CD52681" w:rsidR="00C7455B" w:rsidRPr="000E3547" w:rsidRDefault="00C7455B" w:rsidP="00C7455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C9B75C" id="_x0000_s1033" style="position:absolute;margin-left:415.25pt;margin-top:3.6pt;width:352.7pt;height:92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" fillcolor="white [3212]" strokecolor="#7030a0" strokeweight="1pt">
                <v:stroke joinstyle="miter"/>
                <v:textbox>
                  <w:txbxContent>
                    <w:p w14:paraId="28330A44" w14:textId="7D004CF4" w:rsidR="00D06DC1" w:rsidRPr="00A159F6" w:rsidRDefault="00D06DC1" w:rsidP="004C6B1E">
                      <w:pP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</w:pPr>
                      <w:r w:rsidRPr="00C06ECC">
                        <w:rPr>
                          <w:rFonts w:ascii="NTFPreCursivefk-normal" w:eastAsia="Times New Roman" w:hAnsi="NTFPreCursivefk-normal" w:cs="Times New Roman"/>
                          <w:b/>
                          <w:bCs/>
                          <w:color w:val="000000" w:themeColor="text1"/>
                          <w:lang w:eastAsia="en-GB"/>
                        </w:rPr>
                        <w:t>Science:</w:t>
                      </w:r>
                      <w: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Our key focus is </w:t>
                      </w:r>
                      <w:r w:rsidR="00FF04EF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>everyday</w:t>
                      </w:r>
                      <w:r w:rsidR="00F1256B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materials. </w:t>
                      </w:r>
                      <w:r w:rsidR="005234B8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We will begin by </w:t>
                      </w:r>
                      <w:r w:rsidR="00630B20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naming objects and identifying the materials that they are made from before moving onto recognising that objects are made from materials that suit their purpose. </w:t>
                      </w:r>
                      <w:r w:rsidR="006F4D3F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We will end by recalling that a property is how a </w:t>
                      </w:r>
                      <w:r w:rsidR="0029607C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>material</w:t>
                      </w:r>
                      <w:r w:rsidR="006F4D3F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lang w:eastAsia="en-GB"/>
                        </w:rPr>
                        <w:t xml:space="preserve"> can be described. </w:t>
                      </w:r>
                    </w:p>
                    <w:p w14:paraId="3CD197FE" w14:textId="4CD52681" w:rsidR="00C7455B" w:rsidRPr="000E3547" w:rsidRDefault="00C7455B" w:rsidP="00C7455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F1B9BE" w14:textId="15843CD5" w:rsidR="00A91F70" w:rsidRPr="00A91F70" w:rsidRDefault="00A91F70" w:rsidP="00A91F70"/>
    <w:p w14:paraId="4AC6A0E4" w14:textId="6D87FA28" w:rsidR="00A91F70" w:rsidRPr="00A91F70" w:rsidRDefault="00A91F70" w:rsidP="00A91F70"/>
    <w:p w14:paraId="2E7F35F6" w14:textId="1F7DFD7F" w:rsidR="00A91F70" w:rsidRPr="00A91F70" w:rsidRDefault="00A91F70" w:rsidP="00A91F70"/>
    <w:p w14:paraId="50F46198" w14:textId="4A50E22E" w:rsidR="00A91F70" w:rsidRPr="00A91F70" w:rsidRDefault="00A91F70" w:rsidP="00A91F70"/>
    <w:p w14:paraId="1C01D003" w14:textId="0C95B9A4" w:rsidR="00A91F70" w:rsidRPr="00A91F70" w:rsidRDefault="00A91F70" w:rsidP="00A91F70"/>
    <w:p w14:paraId="66FF850B" w14:textId="739FE73C" w:rsidR="00A91F70" w:rsidRPr="00A91F70" w:rsidRDefault="00A91F70" w:rsidP="00A91F70"/>
    <w:p w14:paraId="5876ECBF" w14:textId="65653047" w:rsidR="00A91F70" w:rsidRDefault="00A91F70" w:rsidP="00A91F70">
      <w:pPr>
        <w:jc w:val="right"/>
      </w:pPr>
    </w:p>
    <w:p w14:paraId="75FA0C46" w14:textId="2BC50887" w:rsidR="00A91F70" w:rsidRDefault="00A91F70" w:rsidP="00A91F7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786F2D" wp14:editId="138A48F9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8734425" cy="138223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4425" cy="13822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0F52B" w14:textId="501A1CC9" w:rsidR="004B7D03" w:rsidRPr="00E25FDD" w:rsidRDefault="004B7D03" w:rsidP="004B7D03">
                            <w:pPr>
                              <w:jc w:val="center"/>
                              <w:rPr>
                                <w:rFonts w:ascii="NTFPreCursivefk-normal" w:hAnsi="NTFPreCursivefk-normal"/>
                                <w:b/>
                                <w:bCs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5FDD">
                              <w:rPr>
                                <w:rFonts w:ascii="NTFPreCursivefk-normal" w:hAnsi="NTFPreCursivefk-normal"/>
                                <w:b/>
                                <w:bCs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Homework Menu </w:t>
                            </w:r>
                            <w:r w:rsidR="00436C90" w:rsidRPr="00E25FDD">
                              <w:rPr>
                                <w:rFonts w:ascii="NTFPreCursivefk-normal" w:hAnsi="NTFPreCursivefk-normal"/>
                                <w:b/>
                                <w:bCs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E25FDD">
                              <w:rPr>
                                <w:rFonts w:ascii="NTFPreCursivefk-normal" w:hAnsi="NTFPreCursivefk-normal"/>
                                <w:b/>
                                <w:bCs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25FDD" w:rsidRPr="00E25FDD">
                              <w:rPr>
                                <w:rFonts w:ascii="NTFPreCursivefk-normal" w:hAnsi="NTFPreCursivefk-normal"/>
                                <w:b/>
                                <w:bCs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How am I making history?</w:t>
                            </w:r>
                          </w:p>
                          <w:p w14:paraId="580A5693" w14:textId="3A2C04EC" w:rsidR="004B7D03" w:rsidRPr="00436C90" w:rsidRDefault="004B7D03" w:rsidP="004B7D03">
                            <w:pPr>
                              <w:jc w:val="center"/>
                              <w:rPr>
                                <w:rFonts w:ascii="NTFPreCursivefk-normal" w:hAnsi="NTFPreCursivefk-norm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6C90">
                              <w:rPr>
                                <w:rFonts w:ascii="NTFPreCursivefk-normal" w:hAnsi="NTFPreCursivefk-norm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Choose three tasks to complete during this</w:t>
                            </w:r>
                            <w:r w:rsidR="001C2EDA">
                              <w:rPr>
                                <w:rFonts w:ascii="NTFPreCursivefk-normal" w:hAnsi="NTFPreCursivefk-norm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half term</w:t>
                            </w:r>
                            <w:r w:rsidRPr="00436C90">
                              <w:rPr>
                                <w:rFonts w:ascii="NTFPreCursivefk-normal" w:hAnsi="NTFPreCursivefk-norm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.  </w:t>
                            </w:r>
                          </w:p>
                          <w:p w14:paraId="1FA82B3B" w14:textId="77777777" w:rsidR="004B7D03" w:rsidRPr="0003230A" w:rsidRDefault="004B7D03" w:rsidP="004B7D03">
                            <w:pPr>
                              <w:jc w:val="both"/>
                              <w:rPr>
                                <w:rFonts w:ascii="NTFPreCursivefk-normal" w:hAnsi="NTFPreCursivefk-norm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86F2D" id="Text Box 3" o:spid="_x0000_s1034" type="#_x0000_t202" style="position:absolute;left:0;text-align:left;margin-left:0;margin-top:0;width:687.75pt;height:108.85pt;z-index:2516817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" filled="f" stroked="f" strokeweight=".5pt">
                <v:textbox>
                  <w:txbxContent>
                    <w:p w14:paraId="7540F52B" w14:textId="501A1CC9" w:rsidR="004B7D03" w:rsidRPr="00E25FDD" w:rsidRDefault="004B7D03" w:rsidP="004B7D03">
                      <w:pPr>
                        <w:jc w:val="center"/>
                        <w:rPr>
                          <w:rFonts w:ascii="NTFPreCursivefk-normal" w:hAnsi="NTFPreCursivefk-normal"/>
                          <w:b/>
                          <w:bCs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25FDD">
                        <w:rPr>
                          <w:rFonts w:ascii="NTFPreCursivefk-normal" w:hAnsi="NTFPreCursivefk-normal"/>
                          <w:b/>
                          <w:bCs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Homework Menu </w:t>
                      </w:r>
                      <w:r w:rsidR="00436C90" w:rsidRPr="00E25FDD">
                        <w:rPr>
                          <w:rFonts w:ascii="NTFPreCursivefk-normal" w:hAnsi="NTFPreCursivefk-normal"/>
                          <w:b/>
                          <w:bCs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E25FDD">
                        <w:rPr>
                          <w:rFonts w:ascii="NTFPreCursivefk-normal" w:hAnsi="NTFPreCursivefk-normal"/>
                          <w:b/>
                          <w:bCs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25FDD" w:rsidRPr="00E25FDD">
                        <w:rPr>
                          <w:rFonts w:ascii="NTFPreCursivefk-normal" w:hAnsi="NTFPreCursivefk-normal"/>
                          <w:b/>
                          <w:bCs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How am I making history?</w:t>
                      </w:r>
                    </w:p>
                    <w:p w14:paraId="580A5693" w14:textId="3A2C04EC" w:rsidR="004B7D03" w:rsidRPr="00436C90" w:rsidRDefault="004B7D03" w:rsidP="004B7D03">
                      <w:pPr>
                        <w:jc w:val="center"/>
                        <w:rPr>
                          <w:rFonts w:ascii="NTFPreCursivefk-normal" w:hAnsi="NTFPreCursivefk-normal"/>
                          <w:b/>
                          <w:bCs/>
                          <w:color w:val="FFFFFF" w:themeColor="background1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6C90">
                        <w:rPr>
                          <w:rFonts w:ascii="NTFPreCursivefk-normal" w:hAnsi="NTFPreCursivefk-normal"/>
                          <w:b/>
                          <w:bCs/>
                          <w:color w:val="FFFFFF" w:themeColor="background1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Choose three tasks to complete during this</w:t>
                      </w:r>
                      <w:r w:rsidR="001C2EDA">
                        <w:rPr>
                          <w:rFonts w:ascii="NTFPreCursivefk-normal" w:hAnsi="NTFPreCursivefk-normal"/>
                          <w:b/>
                          <w:bCs/>
                          <w:color w:val="FFFFFF" w:themeColor="background1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half term</w:t>
                      </w:r>
                      <w:r w:rsidRPr="00436C90">
                        <w:rPr>
                          <w:rFonts w:ascii="NTFPreCursivefk-normal" w:hAnsi="NTFPreCursivefk-normal"/>
                          <w:b/>
                          <w:bCs/>
                          <w:color w:val="FFFFFF" w:themeColor="background1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.  </w:t>
                      </w:r>
                    </w:p>
                    <w:p w14:paraId="1FA82B3B" w14:textId="77777777" w:rsidR="004B7D03" w:rsidRPr="0003230A" w:rsidRDefault="004B7D03" w:rsidP="004B7D03">
                      <w:pPr>
                        <w:jc w:val="both"/>
                        <w:rPr>
                          <w:rFonts w:ascii="NTFPreCursivefk-normal" w:hAnsi="NTFPreCursivefk-norm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8AEE52" w14:textId="506F2817" w:rsidR="00A91F70" w:rsidRPr="00A91F70" w:rsidRDefault="00A91F70" w:rsidP="00A91F70"/>
    <w:p w14:paraId="5B979173" w14:textId="671BBA58" w:rsidR="00A91F70" w:rsidRPr="00A91F70" w:rsidRDefault="00A91F70" w:rsidP="00A91F70"/>
    <w:p w14:paraId="6BE79170" w14:textId="2DC3687B" w:rsidR="00A91F70" w:rsidRPr="00A91F70" w:rsidRDefault="00A91F70" w:rsidP="00A91F70"/>
    <w:p w14:paraId="3C8BF4A6" w14:textId="51B39D5C" w:rsidR="00A91F70" w:rsidRPr="00A91F70" w:rsidRDefault="00A91F70" w:rsidP="00A91F70"/>
    <w:p w14:paraId="7BA894C1" w14:textId="657A3C25" w:rsidR="00A91F70" w:rsidRPr="00A91F70" w:rsidRDefault="00A91F70" w:rsidP="00A91F70"/>
    <w:p w14:paraId="2B5AC0D5" w14:textId="2DB1D08A" w:rsidR="00A91F70" w:rsidRPr="00A91F70" w:rsidRDefault="00A91F70" w:rsidP="00A91F70"/>
    <w:p w14:paraId="66644BDF" w14:textId="0B25280C" w:rsidR="00A91F70" w:rsidRPr="00A91F70" w:rsidRDefault="00A91F70" w:rsidP="00A91F70"/>
    <w:p w14:paraId="41AA4BE8" w14:textId="1207AA30" w:rsidR="00A91F70" w:rsidRPr="00A91F70" w:rsidRDefault="00662A5A" w:rsidP="00A91F70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5ADFE2" wp14:editId="14843E41">
                <wp:simplePos x="0" y="0"/>
                <wp:positionH relativeFrom="margin">
                  <wp:posOffset>0</wp:posOffset>
                </wp:positionH>
                <wp:positionV relativeFrom="paragraph">
                  <wp:posOffset>120812</wp:posOffset>
                </wp:positionV>
                <wp:extent cx="3519377" cy="1637414"/>
                <wp:effectExtent l="0" t="0" r="24130" b="20320"/>
                <wp:wrapNone/>
                <wp:docPr id="665614667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377" cy="163741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69D202" w14:textId="34CF677C" w:rsidR="00662A5A" w:rsidRPr="0003230A" w:rsidRDefault="00662A5A" w:rsidP="00662A5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F2A06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2"/>
                                <w:szCs w:val="28"/>
                                <w:lang w:eastAsia="en-GB"/>
                              </w:rPr>
                              <w:t xml:space="preserve">Can you create your own Traditional Tale. Think carefully about </w:t>
                            </w:r>
                            <w:r w:rsidR="002F2A06" w:rsidRPr="002F2A06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2"/>
                                <w:szCs w:val="28"/>
                                <w:lang w:eastAsia="en-GB"/>
                              </w:rPr>
                              <w:t>whether the character is good or bad.</w:t>
                            </w:r>
                            <w:r w:rsidRPr="002F2A06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2"/>
                                <w:szCs w:val="28"/>
                                <w:lang w:eastAsia="en-GB"/>
                              </w:rPr>
                              <w:t xml:space="preserve">  </w:t>
                            </w:r>
                            <w:r w:rsidR="002F2A06" w:rsidRPr="002F2A06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2"/>
                                <w:szCs w:val="28"/>
                                <w:lang w:eastAsia="en-GB"/>
                              </w:rPr>
                              <w:t xml:space="preserve">You might want to create your own Role on the Wall for </w:t>
                            </w:r>
                            <w:r w:rsidR="002F2A06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>your character.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5ADFE2" id="_x0000_s1035" style="position:absolute;margin-left:0;margin-top:9.5pt;width:277.1pt;height:128.9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" fillcolor="white [3212]" strokecolor="#7030a0" strokeweight="1pt">
                <v:stroke joinstyle="miter"/>
                <v:textbox>
                  <w:txbxContent>
                    <w:p w14:paraId="5F69D202" w14:textId="34CF677C" w:rsidR="00662A5A" w:rsidRPr="0003230A" w:rsidRDefault="00662A5A" w:rsidP="00662A5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F2A06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2"/>
                          <w:szCs w:val="28"/>
                          <w:lang w:eastAsia="en-GB"/>
                        </w:rPr>
                        <w:t xml:space="preserve">Can you create your own Traditional Tale. Think carefully about </w:t>
                      </w:r>
                      <w:r w:rsidR="002F2A06" w:rsidRPr="002F2A06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2"/>
                          <w:szCs w:val="28"/>
                          <w:lang w:eastAsia="en-GB"/>
                        </w:rPr>
                        <w:t>whether the character is good or bad.</w:t>
                      </w:r>
                      <w:r w:rsidRPr="002F2A06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2"/>
                          <w:szCs w:val="28"/>
                          <w:lang w:eastAsia="en-GB"/>
                        </w:rPr>
                        <w:t xml:space="preserve">  </w:t>
                      </w:r>
                      <w:r w:rsidR="002F2A06" w:rsidRPr="002F2A06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2"/>
                          <w:szCs w:val="28"/>
                          <w:lang w:eastAsia="en-GB"/>
                        </w:rPr>
                        <w:t xml:space="preserve">You might want to create your own Role on the Wall for </w:t>
                      </w:r>
                      <w:r w:rsidR="002F2A06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>your character.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414C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1233B2" wp14:editId="01A78095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550920" cy="1477010"/>
                <wp:effectExtent l="0" t="0" r="11430" b="27940"/>
                <wp:wrapNone/>
                <wp:docPr id="110790016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920" cy="14770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15BB9" w14:textId="5F88BE8C" w:rsidR="00BA6E43" w:rsidRPr="0003230A" w:rsidRDefault="00BA6E43" w:rsidP="00BA6E4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 xml:space="preserve">What is your favourite vegetable or fruit? Can you research where </w:t>
                            </w:r>
                            <w:r w:rsidR="000414C1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>it grows? Maybe you could create a plate using your favourite food!</w:t>
                            </w:r>
                            <w: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 xml:space="preserve"> </w:t>
                            </w:r>
                            <w:r w:rsidRPr="0003230A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1233B2" id="_x0000_s1036" style="position:absolute;margin-left:228.4pt;margin-top:.55pt;width:279.6pt;height:116.3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" fillcolor="white [3212]" strokecolor="#7030a0" strokeweight="1pt">
                <v:stroke joinstyle="miter"/>
                <v:textbox>
                  <w:txbxContent>
                    <w:p w14:paraId="53F15BB9" w14:textId="5F88BE8C" w:rsidR="00BA6E43" w:rsidRPr="0003230A" w:rsidRDefault="00BA6E43" w:rsidP="00BA6E4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 xml:space="preserve">What is your favourite vegetable or fruit? Can you research where </w:t>
                      </w:r>
                      <w:r w:rsidR="000414C1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>it grows? Maybe you could create a plate using your favourite food!</w:t>
                      </w:r>
                      <w: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 xml:space="preserve"> </w:t>
                      </w:r>
                      <w:r w:rsidRPr="0003230A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95954">
        <w:rPr>
          <w:noProof/>
        </w:rPr>
        <w:drawing>
          <wp:anchor distT="0" distB="0" distL="114300" distR="114300" simplePos="0" relativeHeight="251641854" behindDoc="0" locked="0" layoutInCell="1" allowOverlap="1" wp14:anchorId="71E7E3CA" wp14:editId="1F9DFE0B">
            <wp:simplePos x="0" y="0"/>
            <wp:positionH relativeFrom="margin">
              <wp:posOffset>3139440</wp:posOffset>
            </wp:positionH>
            <wp:positionV relativeFrom="paragraph">
              <wp:posOffset>109220</wp:posOffset>
            </wp:positionV>
            <wp:extent cx="3590925" cy="3200400"/>
            <wp:effectExtent l="0" t="0" r="9525" b="0"/>
            <wp:wrapSquare wrapText="bothSides"/>
            <wp:docPr id="1449771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77172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B7ED83" w14:textId="2E7E579B" w:rsidR="00A91F70" w:rsidRPr="00A91F70" w:rsidRDefault="00A91F70" w:rsidP="00A91F70"/>
    <w:p w14:paraId="7F17DFE9" w14:textId="7B5453F3" w:rsidR="00A91F70" w:rsidRPr="00A91F70" w:rsidRDefault="00A91F70" w:rsidP="00A91F70"/>
    <w:p w14:paraId="6441FDAD" w14:textId="2DF08008" w:rsidR="00A91F70" w:rsidRPr="00A91F70" w:rsidRDefault="00A91F70" w:rsidP="00A91F70"/>
    <w:p w14:paraId="6EA3C8CD" w14:textId="7957E160" w:rsidR="00A91F70" w:rsidRPr="00A91F70" w:rsidRDefault="00A91F70" w:rsidP="00A91F70"/>
    <w:p w14:paraId="77FA85A1" w14:textId="30F0852A" w:rsidR="00A91F70" w:rsidRPr="00A91F70" w:rsidRDefault="00A91F70" w:rsidP="00A91F70"/>
    <w:p w14:paraId="5CAF0BFA" w14:textId="4447E567" w:rsidR="00A91F70" w:rsidRPr="00A91F70" w:rsidRDefault="00A91F70" w:rsidP="00A91F70"/>
    <w:p w14:paraId="2A1DF518" w14:textId="442B6EB5" w:rsidR="00A91F70" w:rsidRPr="00A91F70" w:rsidRDefault="00A91F70" w:rsidP="00A91F70"/>
    <w:p w14:paraId="58A80690" w14:textId="485A43B1" w:rsidR="00A91F70" w:rsidRPr="00A91F70" w:rsidRDefault="00A91F70" w:rsidP="00A91F70"/>
    <w:p w14:paraId="3842D350" w14:textId="3C961DFE" w:rsidR="00A91F70" w:rsidRDefault="005221AF" w:rsidP="00A91F70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F1565D" wp14:editId="0209F0D4">
                <wp:simplePos x="0" y="0"/>
                <wp:positionH relativeFrom="margin">
                  <wp:align>right</wp:align>
                </wp:positionH>
                <wp:positionV relativeFrom="paragraph">
                  <wp:posOffset>13645</wp:posOffset>
                </wp:positionV>
                <wp:extent cx="3200400" cy="1828195"/>
                <wp:effectExtent l="0" t="0" r="19050" b="19685"/>
                <wp:wrapNone/>
                <wp:docPr id="644921360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8281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EB692" w14:textId="4B06A13F" w:rsidR="004F1C47" w:rsidRPr="005221AF" w:rsidRDefault="004F1C47" w:rsidP="004F1C4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221AF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4"/>
                                <w:szCs w:val="32"/>
                                <w:lang w:eastAsia="en-GB"/>
                              </w:rPr>
                              <w:t>Interview an older relative or friend to find out what childhood was like for them.</w:t>
                            </w:r>
                            <w:r w:rsidR="005221AF" w:rsidRPr="005221AF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4"/>
                                <w:szCs w:val="32"/>
                                <w:lang w:eastAsia="en-GB"/>
                              </w:rPr>
                              <w:t xml:space="preserve"> You may want to film your interview or write the answers down.</w:t>
                            </w:r>
                            <w:r w:rsidRPr="005221AF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4"/>
                                <w:szCs w:val="32"/>
                                <w:lang w:eastAsia="en-GB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1565D" id="_x0000_s1037" style="position:absolute;margin-left:200.8pt;margin-top:1.05pt;width:252pt;height:143.95pt;z-index:2516981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" fillcolor="white [3212]" strokecolor="#7030a0" strokeweight="1pt">
                <v:stroke joinstyle="miter"/>
                <v:textbox>
                  <w:txbxContent>
                    <w:p w14:paraId="26FEB692" w14:textId="4B06A13F" w:rsidR="004F1C47" w:rsidRPr="005221AF" w:rsidRDefault="004F1C47" w:rsidP="004F1C4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221AF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4"/>
                          <w:szCs w:val="32"/>
                          <w:lang w:eastAsia="en-GB"/>
                        </w:rPr>
                        <w:t>Interview an older relative or friend to find out what childhood was like for them.</w:t>
                      </w:r>
                      <w:r w:rsidR="005221AF" w:rsidRPr="005221AF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4"/>
                          <w:szCs w:val="32"/>
                          <w:lang w:eastAsia="en-GB"/>
                        </w:rPr>
                        <w:t xml:space="preserve"> You may want to film your interview or write the answers down.</w:t>
                      </w:r>
                      <w:r w:rsidRPr="005221AF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4"/>
                          <w:szCs w:val="32"/>
                          <w:lang w:eastAsia="en-GB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3B6681" w14:textId="66096878" w:rsidR="00A91F70" w:rsidRDefault="002F2A06" w:rsidP="00A91F7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434DC8" wp14:editId="0E19FEC1">
                <wp:simplePos x="0" y="0"/>
                <wp:positionH relativeFrom="margin">
                  <wp:posOffset>0</wp:posOffset>
                </wp:positionH>
                <wp:positionV relativeFrom="paragraph">
                  <wp:posOffset>59852</wp:posOffset>
                </wp:positionV>
                <wp:extent cx="3200400" cy="1456218"/>
                <wp:effectExtent l="0" t="0" r="19050" b="10795"/>
                <wp:wrapNone/>
                <wp:docPr id="17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45621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11A930" w14:textId="591D5D2C" w:rsidR="004B7D03" w:rsidRPr="0003230A" w:rsidRDefault="00C41546" w:rsidP="004B7D0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>Read a Traditional Tale. Can you spot the vocabulary that lets us kno</w:t>
                            </w:r>
                            <w:r w:rsidR="00FE6821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>w it is a Traditional Tale?</w:t>
                            </w:r>
                            <w:r w:rsidR="009839C0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 xml:space="preserve"> </w:t>
                            </w:r>
                            <w:r w:rsidR="004B7D03" w:rsidRPr="0003230A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434DC8" id="_x0000_s1038" style="position:absolute;left:0;text-align:left;margin-left:0;margin-top:4.7pt;width:252pt;height:114.65pt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" fillcolor="white [3212]" strokecolor="#7030a0" strokeweight="1pt">
                <v:stroke joinstyle="miter"/>
                <v:textbox>
                  <w:txbxContent>
                    <w:p w14:paraId="7011A930" w14:textId="591D5D2C" w:rsidR="004B7D03" w:rsidRPr="0003230A" w:rsidRDefault="00C41546" w:rsidP="004B7D0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>Read a Traditional Tale. Can you spot the vocabulary that lets us kno</w:t>
                      </w:r>
                      <w:r w:rsidR="00FE6821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>w it is a Traditional Tale?</w:t>
                      </w:r>
                      <w:r w:rsidR="009839C0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 xml:space="preserve"> </w:t>
                      </w:r>
                      <w:r w:rsidR="004B7D03" w:rsidRPr="0003230A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95D100" w14:textId="12908AE2" w:rsidR="00A91F70" w:rsidRDefault="00A91F70" w:rsidP="00A91F70">
      <w:pPr>
        <w:jc w:val="right"/>
      </w:pPr>
    </w:p>
    <w:p w14:paraId="6FA2B046" w14:textId="262A81AA" w:rsidR="00A91F70" w:rsidRDefault="00A91F70" w:rsidP="00A91F70">
      <w:pPr>
        <w:jc w:val="right"/>
      </w:pPr>
    </w:p>
    <w:p w14:paraId="008341A4" w14:textId="5CA125A2" w:rsidR="00A91F70" w:rsidRDefault="00A91F70" w:rsidP="00A91F70">
      <w:pPr>
        <w:jc w:val="right"/>
      </w:pPr>
    </w:p>
    <w:p w14:paraId="4A408083" w14:textId="5BEB0BAE" w:rsidR="00A91F70" w:rsidRDefault="00A91F70" w:rsidP="00A91F70">
      <w:pPr>
        <w:jc w:val="right"/>
      </w:pPr>
    </w:p>
    <w:p w14:paraId="352DA72A" w14:textId="03C235D4" w:rsidR="00A91F70" w:rsidRDefault="00A91F70" w:rsidP="00A91F70">
      <w:pPr>
        <w:jc w:val="right"/>
      </w:pPr>
    </w:p>
    <w:p w14:paraId="578C1668" w14:textId="7F19FEF0" w:rsidR="00A91F70" w:rsidRDefault="00A91F70" w:rsidP="00A91F70">
      <w:pPr>
        <w:jc w:val="right"/>
      </w:pPr>
    </w:p>
    <w:p w14:paraId="4272E44F" w14:textId="21D28499" w:rsidR="00A91F70" w:rsidRDefault="00A91F70" w:rsidP="00A91F70">
      <w:pPr>
        <w:jc w:val="right"/>
      </w:pPr>
    </w:p>
    <w:p w14:paraId="396BE0AA" w14:textId="6B2A43D2" w:rsidR="00A91F70" w:rsidRDefault="0048559D" w:rsidP="00A91F7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E256F8" wp14:editId="31F2D456">
                <wp:simplePos x="0" y="0"/>
                <wp:positionH relativeFrom="margin">
                  <wp:posOffset>-49619</wp:posOffset>
                </wp:positionH>
                <wp:positionV relativeFrom="paragraph">
                  <wp:posOffset>185538</wp:posOffset>
                </wp:positionV>
                <wp:extent cx="3200400" cy="1456218"/>
                <wp:effectExtent l="0" t="0" r="19050" b="10795"/>
                <wp:wrapNone/>
                <wp:docPr id="1723896988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45621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A5B7A0" w14:textId="4551C753" w:rsidR="0048559D" w:rsidRPr="0003230A" w:rsidRDefault="0048559D" w:rsidP="0048559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 xml:space="preserve">Can you create a simple Gymnastics routine to show Rapunzel escaping the tower? </w:t>
                            </w:r>
                            <w:r w:rsidRPr="0003230A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256F8" id="_x0000_s1039" style="position:absolute;left:0;text-align:left;margin-left:-3.9pt;margin-top:14.6pt;width:252pt;height:114.65pt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" fillcolor="white [3212]" strokecolor="#7030a0" strokeweight="1pt">
                <v:stroke joinstyle="miter"/>
                <v:textbox>
                  <w:txbxContent>
                    <w:p w14:paraId="64A5B7A0" w14:textId="4551C753" w:rsidR="0048559D" w:rsidRPr="0003230A" w:rsidRDefault="0048559D" w:rsidP="0048559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 xml:space="preserve">Can you create a simple Gymnastics routine to show Rapunzel escaping the tower? </w:t>
                      </w:r>
                      <w:r w:rsidRPr="0003230A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F9004F" w14:textId="1A05833D" w:rsidR="00A91F70" w:rsidRDefault="00D5776C" w:rsidP="00A91F7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27028E" wp14:editId="4F204177">
                <wp:simplePos x="0" y="0"/>
                <wp:positionH relativeFrom="margin">
                  <wp:posOffset>3321050</wp:posOffset>
                </wp:positionH>
                <wp:positionV relativeFrom="paragraph">
                  <wp:posOffset>6350</wp:posOffset>
                </wp:positionV>
                <wp:extent cx="3016250" cy="1588770"/>
                <wp:effectExtent l="0" t="0" r="12700" b="11430"/>
                <wp:wrapNone/>
                <wp:docPr id="9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15887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A6842" w14:textId="66F3EB3D" w:rsidR="004B7D03" w:rsidRPr="0003230A" w:rsidRDefault="002C32AA" w:rsidP="001C2ED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TFPreCursivefk-normal" w:hAnsi="NTFPreCursivefk-norma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Practice your Maths skills using </w:t>
                            </w:r>
                            <w:hyperlink r:id="rId10" w:history="1">
                              <w:r w:rsidRPr="000472F3">
                                <w:rPr>
                                  <w:rStyle w:val="Hyperlink"/>
                                  <w:rFonts w:ascii="NTFPreCursivefk-normal" w:hAnsi="NTFPreCursivefk-normal"/>
                                  <w:sz w:val="36"/>
                                  <w:szCs w:val="36"/>
                                </w:rPr>
                                <w:t>https://play.numbots.com/</w:t>
                              </w:r>
                            </w:hyperlink>
                            <w:r>
                              <w:rPr>
                                <w:rFonts w:ascii="NTFPreCursivefk-normal" w:hAnsi="NTFPreCursivefk-norma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7028E" id="_x0000_s1040" style="position:absolute;left:0;text-align:left;margin-left:261.5pt;margin-top:.5pt;width:237.5pt;height:125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" fillcolor="white [3212]" strokecolor="#7030a0" strokeweight="1pt">
                <v:stroke joinstyle="miter"/>
                <v:textbox>
                  <w:txbxContent>
                    <w:p w14:paraId="04AA6842" w14:textId="66F3EB3D" w:rsidR="004B7D03" w:rsidRPr="0003230A" w:rsidRDefault="002C32AA" w:rsidP="001C2ED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NTFPreCursivefk-normal" w:hAnsi="NTFPreCursivefk-normal"/>
                          <w:color w:val="000000" w:themeColor="text1"/>
                          <w:sz w:val="36"/>
                          <w:szCs w:val="36"/>
                        </w:rPr>
                        <w:t xml:space="preserve">Practice your Maths skills using </w:t>
                      </w:r>
                      <w:hyperlink r:id="rId11" w:history="1">
                        <w:r w:rsidRPr="000472F3">
                          <w:rPr>
                            <w:rStyle w:val="Hyperlink"/>
                            <w:rFonts w:ascii="NTFPreCursivefk-normal" w:hAnsi="NTFPreCursivefk-normal"/>
                            <w:sz w:val="36"/>
                            <w:szCs w:val="36"/>
                          </w:rPr>
                          <w:t>https://play.numbots.com/</w:t>
                        </w:r>
                      </w:hyperlink>
                      <w:r>
                        <w:rPr>
                          <w:rFonts w:ascii="NTFPreCursivefk-normal" w:hAnsi="NTFPreCursivefk-normal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3FAEEB" w14:textId="23D64768" w:rsidR="00A91F70" w:rsidRDefault="00B00BEB" w:rsidP="00A91F7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92EB1D" wp14:editId="7CE65F59">
                <wp:simplePos x="0" y="0"/>
                <wp:positionH relativeFrom="margin">
                  <wp:posOffset>6517005</wp:posOffset>
                </wp:positionH>
                <wp:positionV relativeFrom="paragraph">
                  <wp:posOffset>93315</wp:posOffset>
                </wp:positionV>
                <wp:extent cx="3255645" cy="1220514"/>
                <wp:effectExtent l="0" t="0" r="20955" b="17780"/>
                <wp:wrapNone/>
                <wp:docPr id="2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645" cy="122051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395BEC" w14:textId="2A9B613E" w:rsidR="00F32DB0" w:rsidRPr="0003230A" w:rsidRDefault="00FF04EF" w:rsidP="00810A4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Login to Oxford Owl and complete your reading quiz for the week.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92EB1D" id="_x0000_s1041" style="position:absolute;left:0;text-align:left;margin-left:513.15pt;margin-top:7.35pt;width:256.35pt;height:96.1pt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" fillcolor="window" strokecolor="#7030a0" strokeweight="1pt">
                <v:stroke joinstyle="miter"/>
                <v:textbox>
                  <w:txbxContent>
                    <w:p w14:paraId="60395BEC" w14:textId="2A9B613E" w:rsidR="00F32DB0" w:rsidRPr="0003230A" w:rsidRDefault="00FF04EF" w:rsidP="00810A4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Login to Oxford Owl and complete your reading quiz for the week.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9513A4" w14:textId="1D280862" w:rsidR="00A91F70" w:rsidRDefault="00A91F70" w:rsidP="00A91F70">
      <w:pPr>
        <w:jc w:val="right"/>
      </w:pPr>
    </w:p>
    <w:p w14:paraId="288E60D2" w14:textId="7925205E" w:rsidR="00A91F70" w:rsidRDefault="00A91F70" w:rsidP="00A91F70">
      <w:pPr>
        <w:jc w:val="right"/>
      </w:pPr>
    </w:p>
    <w:p w14:paraId="2057AC50" w14:textId="5E7A3DC5" w:rsidR="00A91F70" w:rsidRDefault="00A91F70" w:rsidP="00A91F70">
      <w:pPr>
        <w:jc w:val="right"/>
      </w:pPr>
    </w:p>
    <w:p w14:paraId="12A09E10" w14:textId="36DC8A14" w:rsidR="00A91F70" w:rsidRDefault="00A91F70" w:rsidP="00A91F70">
      <w:pPr>
        <w:jc w:val="right"/>
      </w:pPr>
    </w:p>
    <w:p w14:paraId="45A9F8EF" w14:textId="24BFB03C" w:rsidR="00A91F70" w:rsidRDefault="00A91F70" w:rsidP="00A91F70">
      <w:pPr>
        <w:jc w:val="right"/>
      </w:pPr>
    </w:p>
    <w:p w14:paraId="4124F2CA" w14:textId="03115387" w:rsidR="003A2B50" w:rsidRPr="00A91F70" w:rsidRDefault="003A2B50" w:rsidP="00A91F70"/>
    <w:sectPr w:rsidR="003A2B50" w:rsidRPr="00A91F70" w:rsidSect="00C745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TFPreCursivefk-normal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5144F"/>
    <w:multiLevelType w:val="hybridMultilevel"/>
    <w:tmpl w:val="C0B8F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83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5B"/>
    <w:rsid w:val="000139B6"/>
    <w:rsid w:val="000414C1"/>
    <w:rsid w:val="000535B3"/>
    <w:rsid w:val="00060465"/>
    <w:rsid w:val="0008628F"/>
    <w:rsid w:val="000935C6"/>
    <w:rsid w:val="000C4CFE"/>
    <w:rsid w:val="000C506B"/>
    <w:rsid w:val="000E3547"/>
    <w:rsid w:val="000E3A09"/>
    <w:rsid w:val="00104282"/>
    <w:rsid w:val="00182582"/>
    <w:rsid w:val="00190BD0"/>
    <w:rsid w:val="00192019"/>
    <w:rsid w:val="0019313C"/>
    <w:rsid w:val="001C2EDA"/>
    <w:rsid w:val="002346A1"/>
    <w:rsid w:val="00236AE5"/>
    <w:rsid w:val="00245916"/>
    <w:rsid w:val="002817A5"/>
    <w:rsid w:val="0029546D"/>
    <w:rsid w:val="00295954"/>
    <w:rsid w:val="0029607C"/>
    <w:rsid w:val="002C2C3D"/>
    <w:rsid w:val="002C32AA"/>
    <w:rsid w:val="002F2A06"/>
    <w:rsid w:val="00370D36"/>
    <w:rsid w:val="003A2B50"/>
    <w:rsid w:val="003F178E"/>
    <w:rsid w:val="00436C90"/>
    <w:rsid w:val="00444F7C"/>
    <w:rsid w:val="0048559D"/>
    <w:rsid w:val="004B6C94"/>
    <w:rsid w:val="004B7D03"/>
    <w:rsid w:val="004C6B1E"/>
    <w:rsid w:val="004F1C47"/>
    <w:rsid w:val="00500D04"/>
    <w:rsid w:val="005221AF"/>
    <w:rsid w:val="005234B8"/>
    <w:rsid w:val="00574A86"/>
    <w:rsid w:val="005C3F66"/>
    <w:rsid w:val="005E660E"/>
    <w:rsid w:val="00617425"/>
    <w:rsid w:val="00630B20"/>
    <w:rsid w:val="00632BBA"/>
    <w:rsid w:val="00662A5A"/>
    <w:rsid w:val="006711E8"/>
    <w:rsid w:val="006729C0"/>
    <w:rsid w:val="006B276D"/>
    <w:rsid w:val="006F4D3F"/>
    <w:rsid w:val="00727900"/>
    <w:rsid w:val="007A4F34"/>
    <w:rsid w:val="007B2549"/>
    <w:rsid w:val="007B29AF"/>
    <w:rsid w:val="007C35D6"/>
    <w:rsid w:val="007C6530"/>
    <w:rsid w:val="007D5EC0"/>
    <w:rsid w:val="007F4C52"/>
    <w:rsid w:val="008032BD"/>
    <w:rsid w:val="00810A49"/>
    <w:rsid w:val="008164B1"/>
    <w:rsid w:val="00833C64"/>
    <w:rsid w:val="008449B7"/>
    <w:rsid w:val="00877D81"/>
    <w:rsid w:val="0089736E"/>
    <w:rsid w:val="008B4D29"/>
    <w:rsid w:val="0094133C"/>
    <w:rsid w:val="009839C0"/>
    <w:rsid w:val="009C0FDD"/>
    <w:rsid w:val="009E3EBB"/>
    <w:rsid w:val="009F2DCE"/>
    <w:rsid w:val="009F6DC8"/>
    <w:rsid w:val="00A159F6"/>
    <w:rsid w:val="00A91F70"/>
    <w:rsid w:val="00AC2406"/>
    <w:rsid w:val="00AD1762"/>
    <w:rsid w:val="00AD31D6"/>
    <w:rsid w:val="00AE1E3B"/>
    <w:rsid w:val="00AF3CFC"/>
    <w:rsid w:val="00B00BEB"/>
    <w:rsid w:val="00B91277"/>
    <w:rsid w:val="00B94FA5"/>
    <w:rsid w:val="00B962ED"/>
    <w:rsid w:val="00BA24D7"/>
    <w:rsid w:val="00BA5E5E"/>
    <w:rsid w:val="00BA6E43"/>
    <w:rsid w:val="00BC0248"/>
    <w:rsid w:val="00BD0679"/>
    <w:rsid w:val="00C02853"/>
    <w:rsid w:val="00C06ECC"/>
    <w:rsid w:val="00C41546"/>
    <w:rsid w:val="00C54317"/>
    <w:rsid w:val="00C6221F"/>
    <w:rsid w:val="00C7455B"/>
    <w:rsid w:val="00CA4CCF"/>
    <w:rsid w:val="00CC0AC5"/>
    <w:rsid w:val="00CE36AB"/>
    <w:rsid w:val="00CF75A6"/>
    <w:rsid w:val="00D01584"/>
    <w:rsid w:val="00D06DC1"/>
    <w:rsid w:val="00D07921"/>
    <w:rsid w:val="00D5776C"/>
    <w:rsid w:val="00D61463"/>
    <w:rsid w:val="00DC7CAD"/>
    <w:rsid w:val="00E11ECB"/>
    <w:rsid w:val="00E25FDD"/>
    <w:rsid w:val="00E34007"/>
    <w:rsid w:val="00E57BAA"/>
    <w:rsid w:val="00E74FEF"/>
    <w:rsid w:val="00E80C11"/>
    <w:rsid w:val="00EE2840"/>
    <w:rsid w:val="00F1256B"/>
    <w:rsid w:val="00F32DB0"/>
    <w:rsid w:val="00F3368A"/>
    <w:rsid w:val="00F663D8"/>
    <w:rsid w:val="00FA069C"/>
    <w:rsid w:val="00FE01D0"/>
    <w:rsid w:val="00FE6821"/>
    <w:rsid w:val="00FF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4D082"/>
  <w15:chartTrackingRefBased/>
  <w15:docId w15:val="{8D9A9B39-E0E6-4287-957B-98CD53C0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55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4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y.numbots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play.numbots.com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78119b-6a73-43da-a635-3d1163af1fa2">
      <Terms xmlns="http://schemas.microsoft.com/office/infopath/2007/PartnerControls"/>
    </lcf76f155ced4ddcb4097134ff3c332f>
    <TaxCatchAll xmlns="5d06e65d-0d3c-4452-a610-cb7d2a7051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6D2A5BF44CC4C833E660A31FAD70E" ma:contentTypeVersion="18" ma:contentTypeDescription="Create a new document." ma:contentTypeScope="" ma:versionID="dfb71873f5f5b7af775d79b3a83ec8ee">
  <xsd:schema xmlns:xsd="http://www.w3.org/2001/XMLSchema" xmlns:xs="http://www.w3.org/2001/XMLSchema" xmlns:p="http://schemas.microsoft.com/office/2006/metadata/properties" xmlns:ns2="3a78119b-6a73-43da-a635-3d1163af1fa2" xmlns:ns3="5d06e65d-0d3c-4452-a610-cb7d2a705111" targetNamespace="http://schemas.microsoft.com/office/2006/metadata/properties" ma:root="true" ma:fieldsID="e47b5bdf19939edd0aa29a924ebc6162" ns2:_="" ns3:_="">
    <xsd:import namespace="3a78119b-6a73-43da-a635-3d1163af1fa2"/>
    <xsd:import namespace="5d06e65d-0d3c-4452-a610-cb7d2a705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8119b-6a73-43da-a635-3d1163af1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9d2af9-c4c4-4881-a912-41534b348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6e65d-0d3c-4452-a610-cb7d2a7051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ace525-e39a-46b8-abcf-3bfc58e5a821}" ma:internalName="TaxCatchAll" ma:showField="CatchAllData" ma:web="5d06e65d-0d3c-4452-a610-cb7d2a705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ED027-D3BB-478B-A680-5A52E3479B79}">
  <ds:schemaRefs>
    <ds:schemaRef ds:uri="http://schemas.microsoft.com/office/2006/metadata/properties"/>
    <ds:schemaRef ds:uri="http://schemas.microsoft.com/office/infopath/2007/PartnerControls"/>
    <ds:schemaRef ds:uri="3a78119b-6a73-43da-a635-3d1163af1fa2"/>
    <ds:schemaRef ds:uri="5d06e65d-0d3c-4452-a610-cb7d2a705111"/>
  </ds:schemaRefs>
</ds:datastoreItem>
</file>

<file path=customXml/itemProps2.xml><?xml version="1.0" encoding="utf-8"?>
<ds:datastoreItem xmlns:ds="http://schemas.openxmlformats.org/officeDocument/2006/customXml" ds:itemID="{787D4109-5AD5-4C04-A1B5-392A2A21A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DC905-7203-4A7E-BD26-0AD0E1BF1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8119b-6a73-43da-a635-3d1163af1fa2"/>
    <ds:schemaRef ds:uri="5d06e65d-0d3c-4452-a610-cb7d2a705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How</dc:creator>
  <cp:keywords/>
  <dc:description/>
  <cp:lastModifiedBy>Cayleigh Gibbs</cp:lastModifiedBy>
  <cp:revision>66</cp:revision>
  <dcterms:created xsi:type="dcterms:W3CDTF">2024-01-18T14:56:00Z</dcterms:created>
  <dcterms:modified xsi:type="dcterms:W3CDTF">2024-10-22T11:35:00Z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0x010100EE76D2A5BF44CC4C833E660A31FAD70E</vt:lpwstr>
  </property>
  <property fmtid="{D5CDD505-2E9C-101B-9397-08002B2CF9AE}" pid="3" name="MediaServiceImageTags">
    <vt:lpwstr/>
  </property>
</Properties>
</file>